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DF2654"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DF2654" w:rsidRPr="00FC13A3" w:rsidRDefault="00DF2654" w:rsidP="00C60D72">
            <w:pPr>
              <w:pStyle w:val="TableTextWhite"/>
              <w:rPr>
                <w:b/>
              </w:rPr>
            </w:pPr>
            <w:r>
              <w:rPr>
                <w:b/>
              </w:rPr>
              <w:t>Senior Executive Work Level Standards</w:t>
            </w:r>
          </w:p>
        </w:tc>
        <w:tc>
          <w:tcPr>
            <w:tcW w:w="6831" w:type="dxa"/>
          </w:tcPr>
          <w:p w:rsidR="00DF2654" w:rsidRDefault="00DF2654" w:rsidP="00C60D72">
            <w:pPr>
              <w:pStyle w:val="TableTextWhite"/>
            </w:pPr>
            <w:r>
              <w:t>Work Contribution Stream: Service/Operational Delivery</w:t>
            </w: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Band 1</w:t>
            </w:r>
          </w:p>
        </w:tc>
      </w:tr>
      <w:tr w:rsidR="00801E41" w:rsidRPr="00DC0173" w:rsidTr="00C60D72">
        <w:tc>
          <w:tcPr>
            <w:tcW w:w="4026" w:type="dxa"/>
          </w:tcPr>
          <w:p w:rsidR="00801E41" w:rsidRDefault="00801E41" w:rsidP="00C60D72">
            <w:pPr>
              <w:pStyle w:val="TableTextWhite"/>
              <w:rPr>
                <w:b/>
              </w:rPr>
            </w:pPr>
            <w:r w:rsidRPr="00FC13A3">
              <w:rPr>
                <w:b/>
              </w:rPr>
              <w:t>ANZSCO Code</w:t>
            </w:r>
          </w:p>
        </w:tc>
        <w:tc>
          <w:tcPr>
            <w:tcW w:w="6831" w:type="dxa"/>
          </w:tcPr>
          <w:p w:rsidR="00801E41" w:rsidRDefault="00DF2654" w:rsidP="00C60D72">
            <w:pPr>
              <w:pStyle w:val="TableTextWhite"/>
            </w:pPr>
            <w:r>
              <w:t>NA</w:t>
            </w:r>
          </w:p>
        </w:tc>
      </w:tr>
      <w:tr w:rsidR="00801E41" w:rsidRPr="00DC0173" w:rsidTr="00C60D72">
        <w:tc>
          <w:tcPr>
            <w:tcW w:w="4026" w:type="dxa"/>
          </w:tcPr>
          <w:p w:rsidR="00801E41" w:rsidRDefault="00801E41" w:rsidP="00C60D72">
            <w:pPr>
              <w:pStyle w:val="TableTextWhite"/>
              <w:rPr>
                <w:b/>
              </w:rPr>
            </w:pPr>
            <w:r w:rsidRPr="00FC13A3">
              <w:rPr>
                <w:b/>
              </w:rPr>
              <w:t>PCAT Code</w:t>
            </w:r>
          </w:p>
        </w:tc>
        <w:tc>
          <w:tcPr>
            <w:tcW w:w="6831" w:type="dxa"/>
          </w:tcPr>
          <w:p w:rsidR="00801E41" w:rsidRDefault="00DF2654" w:rsidP="00C60D72">
            <w:pPr>
              <w:pStyle w:val="TableTextWhite"/>
            </w:pPr>
            <w:r>
              <w:t>NA</w:t>
            </w: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r>
              <w:t>29 June 2020</w:t>
            </w:r>
          </w:p>
        </w:tc>
      </w:tr>
    </w:tbl>
    <w:p w:rsidR="0052621A" w:rsidRDefault="0052621A" w:rsidP="003927AE">
      <w:pPr>
        <w:tabs>
          <w:tab w:val="left" w:pos="2925"/>
        </w:tabs>
        <w:rPr>
          <w:rStyle w:val="Heading1Char"/>
        </w:rPr>
      </w:pP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Director, Strategic Planning leads the development and implementation of the strategic planning and reporting framework, directs implementation of corporate planning processes for the Agency, and facilitates the preparation of divisional and branch plans which align with the corporate plan.</w:t>
      </w:r>
    </w:p>
    <w:p w:rsidR="003927AE" w:rsidRPr="00172DFE" w:rsidRDefault="003927AE" w:rsidP="00172DFE">
      <w:pPr>
        <w:tabs>
          <w:tab w:val="left" w:pos="2925"/>
        </w:tabs>
        <w:rPr>
          <w:rStyle w:val="Heading1Char"/>
        </w:rPr>
      </w:pPr>
      <w:r w:rsidRPr="00172DFE">
        <w:rPr>
          <w:rStyle w:val="Heading1Char"/>
        </w:rPr>
        <w:t>Key accountabilities</w:t>
      </w:r>
    </w:p>
    <w:p w:rsidR="0052621A" w:rsidRPr="0052621A" w:rsidRDefault="007E77DC" w:rsidP="0052621A">
      <w:pPr>
        <w:pStyle w:val="ListParagraph"/>
        <w:numPr>
          <w:ilvl w:val="0"/>
          <w:numId w:val="10"/>
        </w:numPr>
        <w:tabs>
          <w:tab w:val="left" w:pos="2925"/>
        </w:tabs>
        <w:rPr>
          <w:rFonts w:cs="Arial"/>
        </w:rPr>
      </w:pPr>
      <w:r>
        <w:t xml:space="preserve">Provide high quality expert advice to the Agency Head/Secretary and Senior Executives to enable strategic thinking and optimise the strategic planning processes for the </w:t>
      </w:r>
      <w:r w:rsidR="0052621A">
        <w:t>organization</w:t>
      </w:r>
    </w:p>
    <w:p w:rsidR="0052621A" w:rsidRPr="0052621A" w:rsidRDefault="007E77DC" w:rsidP="0052621A">
      <w:pPr>
        <w:pStyle w:val="ListParagraph"/>
        <w:numPr>
          <w:ilvl w:val="0"/>
          <w:numId w:val="10"/>
        </w:numPr>
        <w:tabs>
          <w:tab w:val="left" w:pos="2925"/>
        </w:tabs>
        <w:rPr>
          <w:rFonts w:cs="Arial"/>
        </w:rPr>
      </w:pPr>
      <w:r>
        <w:t>Direct the alignment of corporate reporting systems, identification of key performance indicators and high</w:t>
      </w:r>
      <w:r w:rsidR="00DF2654">
        <w:t>-</w:t>
      </w:r>
      <w:r>
        <w:t>level targets, communication and promotional strategies and processes for review and evaluation, to facilitate identification of variations from plan and necessary remedial actions</w:t>
      </w:r>
    </w:p>
    <w:p w:rsidR="0052621A" w:rsidRPr="0052621A" w:rsidRDefault="007E77DC" w:rsidP="0052621A">
      <w:pPr>
        <w:pStyle w:val="ListParagraph"/>
        <w:numPr>
          <w:ilvl w:val="0"/>
          <w:numId w:val="10"/>
        </w:numPr>
        <w:tabs>
          <w:tab w:val="left" w:pos="2925"/>
        </w:tabs>
        <w:rPr>
          <w:rFonts w:cs="Arial"/>
        </w:rPr>
      </w:pPr>
      <w:r>
        <w:t>Provide strategic advice and high</w:t>
      </w:r>
      <w:r w:rsidR="00DF2654">
        <w:t>-</w:t>
      </w:r>
      <w:r>
        <w:t xml:space="preserve">quality tools to the Agency Head/Secretary and Senior Executives to enable a shared understanding of best practice strategic planning and to ensure that planning outcomes are highly effective and well aligned with the direction and objectives of the </w:t>
      </w:r>
      <w:r w:rsidR="0052621A">
        <w:t>organization</w:t>
      </w:r>
    </w:p>
    <w:p w:rsidR="0052621A" w:rsidRPr="0052621A" w:rsidRDefault="007E77DC" w:rsidP="0052621A">
      <w:pPr>
        <w:pStyle w:val="ListParagraph"/>
        <w:numPr>
          <w:ilvl w:val="0"/>
          <w:numId w:val="10"/>
        </w:numPr>
        <w:tabs>
          <w:tab w:val="left" w:pos="2925"/>
        </w:tabs>
        <w:rPr>
          <w:rFonts w:cs="Arial"/>
        </w:rPr>
      </w:pPr>
      <w:r>
        <w:t>Source or direct the conduct of research into political, legislative, economic, social, technological, business and industry trends and analyse and interpret strategic trends to identify likely impacts on the organisation and inform the executive decision making and strategic planning processes</w:t>
      </w:r>
    </w:p>
    <w:p w:rsidR="0052621A" w:rsidRPr="0052621A" w:rsidRDefault="007E77DC" w:rsidP="0052621A">
      <w:pPr>
        <w:pStyle w:val="ListParagraph"/>
        <w:numPr>
          <w:ilvl w:val="0"/>
          <w:numId w:val="10"/>
        </w:numPr>
        <w:tabs>
          <w:tab w:val="left" w:pos="2925"/>
        </w:tabs>
        <w:rPr>
          <w:rFonts w:cs="Arial"/>
        </w:rPr>
      </w:pPr>
      <w:r>
        <w:t>Facilitate the strategic review and planning processes with the Executive and senior program/service delivery and operational leadership, to enable the development of aligned and integrated divisional/business plans</w:t>
      </w:r>
    </w:p>
    <w:p w:rsidR="003927AE" w:rsidRPr="00DF2654" w:rsidRDefault="007E77DC" w:rsidP="0052621A">
      <w:pPr>
        <w:pStyle w:val="ListParagraph"/>
        <w:numPr>
          <w:ilvl w:val="0"/>
          <w:numId w:val="10"/>
        </w:numPr>
        <w:tabs>
          <w:tab w:val="left" w:pos="2925"/>
        </w:tabs>
        <w:rPr>
          <w:rFonts w:cs="Arial"/>
        </w:rPr>
      </w:pPr>
      <w:r>
        <w:t>Identify opportunities and drive changes to improve implementation and evaluation of strategic and business planning processes in the organisation to enable better performance tracking and reporting capacity</w:t>
      </w:r>
    </w:p>
    <w:p w:rsidR="003927AE" w:rsidRPr="00614552" w:rsidRDefault="003927AE" w:rsidP="003927AE">
      <w:pPr>
        <w:tabs>
          <w:tab w:val="left" w:pos="2925"/>
        </w:tabs>
        <w:rPr>
          <w:rStyle w:val="Heading1Char"/>
        </w:rPr>
      </w:pPr>
      <w:r w:rsidRPr="00614552">
        <w:rPr>
          <w:rStyle w:val="Heading1Char"/>
        </w:rPr>
        <w:t>Key challenges</w:t>
      </w:r>
    </w:p>
    <w:p w:rsidR="0052621A" w:rsidRPr="0052621A" w:rsidRDefault="007E77DC" w:rsidP="0052621A">
      <w:pPr>
        <w:pStyle w:val="ListParagraph"/>
        <w:numPr>
          <w:ilvl w:val="0"/>
          <w:numId w:val="10"/>
        </w:numPr>
        <w:tabs>
          <w:tab w:val="left" w:pos="2925"/>
        </w:tabs>
        <w:rPr>
          <w:rFonts w:ascii="Georgia" w:hAnsi="Georgia"/>
        </w:rPr>
      </w:pPr>
      <w:r>
        <w:t>Anticipating and responding to unplanned changes in Government priorities or funding appropriations which are likely to impede effective delivery against the strategic plan, and identifying mechanisms which mitigate these risks</w:t>
      </w:r>
    </w:p>
    <w:p w:rsidR="003927AE" w:rsidRPr="00DF2654" w:rsidRDefault="007E77DC" w:rsidP="0052621A">
      <w:pPr>
        <w:pStyle w:val="ListParagraph"/>
        <w:numPr>
          <w:ilvl w:val="0"/>
          <w:numId w:val="10"/>
        </w:numPr>
        <w:tabs>
          <w:tab w:val="left" w:pos="2925"/>
        </w:tabs>
        <w:rPr>
          <w:rFonts w:ascii="Georgia" w:hAnsi="Georgia"/>
        </w:rPr>
      </w:pPr>
      <w:r>
        <w:t>Balancing the focus on formal planning processes and provision of ongoing planning support to the Executive with equally critical long</w:t>
      </w:r>
      <w:r w:rsidR="00DF2654">
        <w:t>-</w:t>
      </w:r>
      <w:r>
        <w:t>term scenario modelling and strategic assessments</w:t>
      </w:r>
    </w:p>
    <w:p w:rsidR="00DF2654" w:rsidRDefault="00DF2654" w:rsidP="003927AE">
      <w:pPr>
        <w:tabs>
          <w:tab w:val="left" w:pos="2925"/>
        </w:tabs>
        <w:spacing w:line="240" w:lineRule="auto"/>
        <w:rPr>
          <w:rStyle w:val="Heading1Char"/>
        </w:rPr>
      </w:pPr>
      <w:r>
        <w:rPr>
          <w:rStyle w:val="Heading1Char"/>
        </w:rPr>
        <w:br w:type="page"/>
      </w:r>
    </w:p>
    <w:p w:rsidR="003927AE" w:rsidRPr="00EC5C1D" w:rsidRDefault="003927AE" w:rsidP="003927AE">
      <w:pPr>
        <w:tabs>
          <w:tab w:val="left" w:pos="2925"/>
        </w:tabs>
        <w:spacing w:line="240" w:lineRule="auto"/>
        <w:rPr>
          <w:rFonts w:ascii="Georgia" w:hAnsi="Georgia"/>
          <w:b/>
          <w:sz w:val="28"/>
        </w:rPr>
      </w:pPr>
      <w:r w:rsidRPr="00614552">
        <w:rPr>
          <w:rStyle w:val="Heading1Char"/>
        </w:rPr>
        <w:lastRenderedPageBreak/>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52621A" w:rsidRDefault="003927AE" w:rsidP="003927AE">
            <w:pPr>
              <w:pStyle w:val="TableText"/>
              <w:numPr>
                <w:ilvl w:val="0"/>
                <w:numId w:val="3"/>
              </w:numPr>
            </w:pPr>
            <w:r>
              <w:t>Provide expert advice on strategic planning frameworks, tools and processes and contribute to decision making regarding strategic planning approaches for the Agency</w:t>
            </w:r>
          </w:p>
          <w:p w:rsidR="0052621A" w:rsidRDefault="003927AE" w:rsidP="003927AE">
            <w:pPr>
              <w:pStyle w:val="TableText"/>
              <w:numPr>
                <w:ilvl w:val="0"/>
                <w:numId w:val="3"/>
              </w:numPr>
            </w:pPr>
            <w:r>
              <w:t>Report on progress towards business objectives and discuss future directions</w:t>
            </w:r>
          </w:p>
          <w:p w:rsidR="003927AE" w:rsidRPr="00A15CDB" w:rsidRDefault="003927AE" w:rsidP="003927AE">
            <w:pPr>
              <w:pStyle w:val="TableText"/>
              <w:numPr>
                <w:ilvl w:val="0"/>
                <w:numId w:val="3"/>
              </w:numPr>
            </w:pPr>
            <w:r>
              <w:t>Scope, conduct and provide feedback related to confidential research activities or feasibility studies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Executive</w:t>
            </w:r>
          </w:p>
        </w:tc>
        <w:tc>
          <w:tcPr>
            <w:tcW w:w="7256" w:type="dxa"/>
            <w:tcBorders>
              <w:top w:val="single" w:sz="8" w:space="0" w:color="auto"/>
              <w:bottom w:val="single" w:sz="8" w:space="0" w:color="BCBEC0"/>
            </w:tcBorders>
          </w:tcPr>
          <w:p w:rsidR="0052621A" w:rsidRDefault="003927AE" w:rsidP="003927AE">
            <w:pPr>
              <w:pStyle w:val="TableText"/>
              <w:numPr>
                <w:ilvl w:val="0"/>
                <w:numId w:val="3"/>
              </w:numPr>
            </w:pPr>
            <w:r>
              <w:t>Provide expert planning advice and influence decisions, support planning activities and initiatives to achieve alignment with the organisation's corporate plan</w:t>
            </w:r>
          </w:p>
          <w:p w:rsidR="003927AE" w:rsidRPr="00A15CDB" w:rsidRDefault="003927AE" w:rsidP="003927AE">
            <w:pPr>
              <w:pStyle w:val="TableText"/>
              <w:numPr>
                <w:ilvl w:val="0"/>
                <w:numId w:val="3"/>
              </w:numPr>
            </w:pPr>
            <w:r>
              <w:t>Engage to monitor trends, performance and progress against the strategic/ corporate plan and evaluate further support which may be required to ensure delivery against the plan</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52621A" w:rsidRDefault="003927AE" w:rsidP="003927AE">
            <w:pPr>
              <w:pStyle w:val="TableText"/>
              <w:numPr>
                <w:ilvl w:val="0"/>
                <w:numId w:val="3"/>
              </w:numPr>
            </w:pPr>
            <w:r>
              <w:t>Lead, direct and support</w:t>
            </w:r>
          </w:p>
          <w:p w:rsidR="003927AE" w:rsidRPr="00A15CDB" w:rsidRDefault="003927AE" w:rsidP="003927AE">
            <w:pPr>
              <w:pStyle w:val="TableText"/>
              <w:numPr>
                <w:ilvl w:val="0"/>
                <w:numId w:val="3"/>
              </w:numPr>
            </w:pPr>
            <w:r>
              <w:t>Set performance expectations, manage performance and development</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rsidR="0052621A" w:rsidRDefault="003927AE" w:rsidP="003927AE">
            <w:pPr>
              <w:pStyle w:val="TableText"/>
              <w:numPr>
                <w:ilvl w:val="0"/>
                <w:numId w:val="3"/>
              </w:numPr>
            </w:pPr>
            <w:r>
              <w:t>Establish professional networks and relationships to maintain currency of issues; share ideas, tools and learnings; leverage intelligence; and collaborate on common responses to emerging issues</w:t>
            </w:r>
          </w:p>
          <w:p w:rsidR="003927AE" w:rsidRPr="00A15CDB" w:rsidRDefault="003927AE" w:rsidP="003927AE">
            <w:pPr>
              <w:pStyle w:val="TableText"/>
              <w:numPr>
                <w:ilvl w:val="0"/>
                <w:numId w:val="3"/>
              </w:numPr>
            </w:pPr>
            <w:r>
              <w:t>Leverage continuous improvements in planning approaches, tools or processes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Optimise engagement to achieve defined outcomes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Vendors/Service Providers and Consultants</w:t>
            </w:r>
          </w:p>
        </w:tc>
        <w:tc>
          <w:tcPr>
            <w:tcW w:w="7256" w:type="dxa"/>
            <w:tcBorders>
              <w:top w:val="single" w:sz="8" w:space="0" w:color="auto"/>
              <w:bottom w:val="single" w:sz="8" w:space="0" w:color="BCBEC0"/>
            </w:tcBorders>
          </w:tcPr>
          <w:p w:rsidR="0052621A" w:rsidRDefault="003927AE" w:rsidP="003927AE">
            <w:pPr>
              <w:pStyle w:val="TableText"/>
              <w:numPr>
                <w:ilvl w:val="0"/>
                <w:numId w:val="3"/>
              </w:numPr>
            </w:pPr>
            <w:r>
              <w:t>Negotiate and approve contracts and service level agreements</w:t>
            </w:r>
          </w:p>
          <w:p w:rsidR="003927AE" w:rsidRPr="00A15CDB" w:rsidRDefault="003927AE" w:rsidP="003927AE">
            <w:pPr>
              <w:pStyle w:val="TableText"/>
              <w:numPr>
                <w:ilvl w:val="0"/>
                <w:numId w:val="3"/>
              </w:numPr>
            </w:pPr>
            <w:r>
              <w:t>Manage contracts and monitor provision of services to ensure compliance with contracts and service arrangements</w:t>
            </w:r>
          </w:p>
        </w:tc>
      </w:tr>
    </w:tbl>
    <w:p w:rsidR="003927AE" w:rsidRDefault="003927AE" w:rsidP="003927AE"/>
    <w:p w:rsidR="003927AE" w:rsidRDefault="003927AE" w:rsidP="003927AE">
      <w:pPr>
        <w:pStyle w:val="Heading1"/>
        <w:rPr>
          <w:sz w:val="28"/>
        </w:rPr>
      </w:pPr>
      <w:r w:rsidRPr="00614552">
        <w:t>Role dimensions</w:t>
      </w:r>
    </w:p>
    <w:p w:rsidR="003927AE" w:rsidRPr="00614552" w:rsidRDefault="003927AE" w:rsidP="003927AE">
      <w:pPr>
        <w:pStyle w:val="Heading2"/>
      </w:pPr>
      <w:r w:rsidRPr="00614552">
        <w:t>Decision making</w:t>
      </w:r>
    </w:p>
    <w:p w:rsidR="003927AE" w:rsidRPr="00603D53" w:rsidRDefault="0052621A" w:rsidP="003927AE">
      <w:pPr>
        <w:rPr>
          <w:rFonts w:cs="Arial"/>
          <w:szCs w:val="26"/>
        </w:rPr>
      </w:pPr>
      <w:r>
        <w:t>NA</w:t>
      </w:r>
    </w:p>
    <w:p w:rsidR="003927AE" w:rsidRPr="00614552" w:rsidRDefault="003927AE" w:rsidP="003927AE">
      <w:pPr>
        <w:pStyle w:val="Heading2"/>
      </w:pPr>
      <w:r w:rsidRPr="00614552">
        <w:t>Reporting line</w:t>
      </w:r>
    </w:p>
    <w:p w:rsidR="003927AE" w:rsidRPr="00603D53" w:rsidRDefault="0052621A" w:rsidP="003927AE">
      <w:pPr>
        <w:rPr>
          <w:rFonts w:cs="Arial"/>
          <w:szCs w:val="26"/>
        </w:rPr>
      </w:pPr>
      <w:r>
        <w:rPr>
          <w:rFonts w:cs="Arial"/>
          <w:szCs w:val="26"/>
        </w:rPr>
        <w:t>NA</w:t>
      </w:r>
    </w:p>
    <w:p w:rsidR="003927AE" w:rsidRPr="00614552" w:rsidRDefault="003927AE" w:rsidP="003927AE">
      <w:pPr>
        <w:pStyle w:val="Heading2"/>
      </w:pPr>
      <w:r w:rsidRPr="00614552">
        <w:t>Direct reports</w:t>
      </w:r>
    </w:p>
    <w:p w:rsidR="003927AE" w:rsidRPr="00603D53" w:rsidRDefault="0052621A" w:rsidP="003927AE">
      <w:pPr>
        <w:rPr>
          <w:rFonts w:cs="Arial"/>
          <w:szCs w:val="26"/>
        </w:rPr>
      </w:pPr>
      <w:r>
        <w:rPr>
          <w:rFonts w:cs="Arial"/>
          <w:szCs w:val="26"/>
        </w:rPr>
        <w:t>NA</w:t>
      </w:r>
    </w:p>
    <w:p w:rsidR="003927AE" w:rsidRPr="00614552" w:rsidRDefault="003927AE" w:rsidP="003927AE">
      <w:pPr>
        <w:pStyle w:val="Heading2"/>
      </w:pPr>
      <w:r w:rsidRPr="00614552">
        <w:t>Budget/Expenditure</w:t>
      </w:r>
    </w:p>
    <w:p w:rsidR="003927AE" w:rsidRDefault="0052621A" w:rsidP="003927AE">
      <w:pPr>
        <w:rPr>
          <w:rFonts w:cs="Arial"/>
          <w:szCs w:val="26"/>
        </w:rPr>
      </w:pPr>
      <w:r>
        <w:rPr>
          <w:rFonts w:cs="Arial"/>
          <w:szCs w:val="26"/>
        </w:rPr>
        <w:t>NA</w:t>
      </w:r>
    </w:p>
    <w:p w:rsidR="003927AE" w:rsidRPr="00C978B9" w:rsidRDefault="003927AE" w:rsidP="003927AE">
      <w:pPr>
        <w:pStyle w:val="Heading1"/>
      </w:pPr>
      <w:r w:rsidRPr="00C978B9">
        <w:lastRenderedPageBreak/>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rsidR="002D336D" w:rsidRPr="00AA57E3" w:rsidRDefault="002D336D" w:rsidP="002D336D">
            <w:pPr>
              <w:pStyle w:val="TableBullet"/>
            </w:pPr>
            <w:r>
              <w:t>Model the highest standards of ethical and professional behaviour and reinforce their use</w:t>
            </w:r>
          </w:p>
          <w:p w:rsidR="002D336D" w:rsidRPr="00AA57E3" w:rsidRDefault="002D336D" w:rsidP="002D336D">
            <w:pPr>
              <w:pStyle w:val="TableBullet"/>
            </w:pPr>
            <w:r>
              <w:t>Represent the organisation in an honest, ethical and professional way and set an example for others to follow</w:t>
            </w:r>
          </w:p>
          <w:p w:rsidR="002D336D" w:rsidRPr="00AA57E3" w:rsidRDefault="002D336D" w:rsidP="002D336D">
            <w:pPr>
              <w:pStyle w:val="TableBullet"/>
            </w:pPr>
            <w:r>
              <w:t>Promote a culture of integrity and professionalism within the organisation and in dealings external to government</w:t>
            </w:r>
          </w:p>
          <w:p w:rsidR="002D336D" w:rsidRPr="00AA57E3" w:rsidRDefault="002D336D" w:rsidP="002D336D">
            <w:pPr>
              <w:pStyle w:val="TableBullet"/>
            </w:pPr>
            <w:r>
              <w:t>Monitor ethical practices, standards and systems and reinforce their use</w:t>
            </w:r>
          </w:p>
          <w:p w:rsidR="002D336D" w:rsidRPr="00AA57E3" w:rsidRDefault="002D336D" w:rsidP="002D336D">
            <w:pPr>
              <w:pStyle w:val="TableBullet"/>
            </w:pPr>
            <w:r>
              <w:t>Act promptly on reported breaches of legislation, policies and guidelines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Manage Self</w:t>
            </w:r>
          </w:p>
          <w:p w:rsidR="002D336D" w:rsidRPr="00A8226F" w:rsidRDefault="000411F6" w:rsidP="000411F6">
            <w:pPr>
              <w:pStyle w:val="TableText"/>
              <w:keepNext/>
              <w:rPr>
                <w:b/>
              </w:rPr>
            </w:pPr>
            <w:r>
              <w:t>Show drive and motivation, an ability to self-reflect and a commitment to learning</w:t>
            </w:r>
          </w:p>
        </w:tc>
        <w:tc>
          <w:tcPr>
            <w:tcW w:w="4770" w:type="dxa"/>
            <w:tcBorders>
              <w:bottom w:val="single" w:sz="4" w:space="0" w:color="BCBEC0"/>
            </w:tcBorders>
          </w:tcPr>
          <w:p w:rsidR="002D336D" w:rsidRDefault="002D336D" w:rsidP="002D336D">
            <w:pPr>
              <w:pStyle w:val="TableBullet"/>
            </w:pPr>
            <w:r>
              <w:t>Act as a professional role model for colleagues, set high personal goals and take pride in their achievement</w:t>
            </w:r>
          </w:p>
          <w:p w:rsidR="002D336D" w:rsidRDefault="002D336D" w:rsidP="002D336D">
            <w:pPr>
              <w:pStyle w:val="TableBullet"/>
            </w:pPr>
            <w:r>
              <w:t>Actively seek, reflect and act on feedback on own performance</w:t>
            </w:r>
          </w:p>
          <w:p w:rsidR="002D336D" w:rsidRDefault="002D336D" w:rsidP="002D336D">
            <w:pPr>
              <w:pStyle w:val="TableBullet"/>
            </w:pPr>
            <w:r>
              <w:t>Translate negative feedback into an opportunity to improve</w:t>
            </w:r>
          </w:p>
          <w:p w:rsidR="002D336D" w:rsidRDefault="002D336D" w:rsidP="002D336D">
            <w:pPr>
              <w:pStyle w:val="TableBullet"/>
            </w:pPr>
            <w:r>
              <w:t>Take the initiative and act in a decisive way</w:t>
            </w:r>
          </w:p>
          <w:p w:rsidR="002D336D" w:rsidRDefault="002D336D" w:rsidP="002D336D">
            <w:pPr>
              <w:pStyle w:val="TableBullet"/>
            </w:pPr>
            <w:r>
              <w:t>Demonstrate a strong interest in new knowledge and emerging practices relevant to the organisation</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bl>
    <w:p w:rsidR="00DF2654" w:rsidRDefault="00DF2654">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DF2654" w:rsidRPr="00803E47" w:rsidTr="00645F43">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DF2654" w:rsidRPr="00803E47" w:rsidRDefault="00DF2654" w:rsidP="00645F43">
            <w:pPr>
              <w:pStyle w:val="TableTextWhite0"/>
              <w:keepNext/>
              <w:jc w:val="both"/>
            </w:pPr>
            <w:r w:rsidRPr="00051E80">
              <w:rPr>
                <w:sz w:val="24"/>
                <w:szCs w:val="24"/>
              </w:rPr>
              <w:lastRenderedPageBreak/>
              <w:t>FOCUS CAPABILITIES</w:t>
            </w:r>
          </w:p>
        </w:tc>
      </w:tr>
      <w:tr w:rsidR="00DF2654" w:rsidRPr="00C978B9" w:rsidTr="00645F43">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DF2654" w:rsidRPr="00C978B9" w:rsidRDefault="00DF2654" w:rsidP="00645F43">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DF2654" w:rsidRPr="00C978B9" w:rsidRDefault="00DF2654" w:rsidP="00645F43">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DF2654" w:rsidRDefault="00DF2654" w:rsidP="00645F43">
            <w:pPr>
              <w:pStyle w:val="TableText"/>
              <w:keepNext/>
              <w:rPr>
                <w:b/>
              </w:rPr>
            </w:pPr>
          </w:p>
        </w:tc>
        <w:tc>
          <w:tcPr>
            <w:tcW w:w="4770" w:type="dxa"/>
            <w:tcBorders>
              <w:bottom w:val="single" w:sz="12" w:space="0" w:color="auto"/>
            </w:tcBorders>
            <w:shd w:val="clear" w:color="auto" w:fill="BCBEC0"/>
          </w:tcPr>
          <w:p w:rsidR="00DF2654" w:rsidRDefault="00DF2654" w:rsidP="00645F43">
            <w:pPr>
              <w:pStyle w:val="TableText"/>
              <w:keepNext/>
              <w:rPr>
                <w:b/>
              </w:rPr>
            </w:pPr>
            <w:r>
              <w:rPr>
                <w:b/>
              </w:rPr>
              <w:t>Behavioural indicators</w:t>
            </w:r>
          </w:p>
        </w:tc>
        <w:tc>
          <w:tcPr>
            <w:tcW w:w="1606" w:type="dxa"/>
            <w:tcBorders>
              <w:bottom w:val="single" w:sz="12" w:space="0" w:color="auto"/>
            </w:tcBorders>
            <w:shd w:val="clear" w:color="auto" w:fill="BCBEC0"/>
          </w:tcPr>
          <w:p w:rsidR="00DF2654" w:rsidRDefault="00DF2654" w:rsidP="00645F43">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Communicate Effectively</w:t>
            </w:r>
          </w:p>
          <w:p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rsidR="002D336D" w:rsidRPr="00AA57E3" w:rsidRDefault="002D336D" w:rsidP="002D336D">
            <w:pPr>
              <w:pStyle w:val="TableBullet"/>
            </w:pPr>
            <w:r>
              <w:t>Articulate complex concepts and put forward compelling arguments and rationales to all levels and types of audiences</w:t>
            </w:r>
          </w:p>
          <w:p w:rsidR="002D336D" w:rsidRPr="00AA57E3" w:rsidRDefault="002D336D" w:rsidP="002D336D">
            <w:pPr>
              <w:pStyle w:val="TableBullet"/>
            </w:pPr>
            <w:r>
              <w:t>Speak in a highly articulate and influential manner</w:t>
            </w:r>
          </w:p>
          <w:p w:rsidR="002D336D" w:rsidRPr="00AA57E3" w:rsidRDefault="002D336D" w:rsidP="002D336D">
            <w:pPr>
              <w:pStyle w:val="TableBullet"/>
            </w:pPr>
            <w:r>
              <w:t>State the facts and explain their implications for the organisation and key stakeholders</w:t>
            </w:r>
          </w:p>
          <w:p w:rsidR="002D336D" w:rsidRPr="00AA57E3" w:rsidRDefault="002D336D" w:rsidP="002D336D">
            <w:pPr>
              <w:pStyle w:val="TableBullet"/>
            </w:pPr>
            <w:r>
              <w:t>Promote the organisation’s position with authority and credibility across government, other jurisdictions and external organisations</w:t>
            </w:r>
          </w:p>
          <w:p w:rsidR="002D336D" w:rsidRPr="00AA57E3" w:rsidRDefault="002D336D" w:rsidP="002D336D">
            <w:pPr>
              <w:pStyle w:val="TableBullet"/>
            </w:pPr>
            <w:r>
              <w:t>Anticipate and address key areas of interest for the audience and adapt style under pressure</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Plan and Prioritise</w:t>
            </w:r>
          </w:p>
          <w:p w:rsidR="002D336D" w:rsidRPr="00AA57E3" w:rsidRDefault="002D336D" w:rsidP="00A72C86">
            <w:pPr>
              <w:pStyle w:val="TableText"/>
              <w:keepNext/>
            </w:pPr>
            <w:r>
              <w:t>Plan to achieve priority outcomes and respond flexibly to changing circumstances</w:t>
            </w:r>
          </w:p>
        </w:tc>
        <w:tc>
          <w:tcPr>
            <w:tcW w:w="4770" w:type="dxa"/>
            <w:tcBorders>
              <w:bottom w:val="single" w:sz="4" w:space="0" w:color="BCBEC0"/>
            </w:tcBorders>
          </w:tcPr>
          <w:p w:rsidR="002D336D" w:rsidRPr="00AA57E3" w:rsidRDefault="002D336D" w:rsidP="002D336D">
            <w:pPr>
              <w:pStyle w:val="TableBullet"/>
            </w:pPr>
            <w:r>
              <w:t>Establish broad organisational objectives, ensure that these are the focus for all planning activities and communicate these objectives to staff</w:t>
            </w:r>
          </w:p>
          <w:p w:rsidR="002D336D" w:rsidRPr="00AA57E3" w:rsidRDefault="002D336D" w:rsidP="002D336D">
            <w:pPr>
              <w:pStyle w:val="TableBullet"/>
            </w:pPr>
            <w:r>
              <w:t>Influence the organisation’s current and potential future role within government and the community, and plan appropriately</w:t>
            </w:r>
          </w:p>
          <w:p w:rsidR="002D336D" w:rsidRPr="00AA57E3" w:rsidRDefault="002D336D" w:rsidP="002D336D">
            <w:pPr>
              <w:pStyle w:val="TableBullet"/>
            </w:pPr>
            <w:r>
              <w:t>Ensure effective governance frameworks and guidance enable high-quality strategic corporate, business and operational planning</w:t>
            </w:r>
          </w:p>
          <w:p w:rsidR="002D336D" w:rsidRPr="00AA57E3" w:rsidRDefault="002D336D" w:rsidP="002D336D">
            <w:pPr>
              <w:pStyle w:val="TableBullet"/>
            </w:pPr>
            <w:r>
              <w:t>Consider emerging trends, identify long-term opportunities and align organisational requirements with desired whole-of-government outcomes</w:t>
            </w:r>
          </w:p>
          <w:p w:rsidR="002D336D" w:rsidRPr="00AA57E3" w:rsidRDefault="002D336D" w:rsidP="002D336D">
            <w:pPr>
              <w:pStyle w:val="TableBullet"/>
            </w:pPr>
            <w:r>
              <w:t>Drive initiatives in an environment of ongoing, widespread change with consideration given to policy directions set by the government</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Think and Solve Problems</w:t>
            </w:r>
          </w:p>
          <w:p w:rsidR="002D336D" w:rsidRPr="00A8226F" w:rsidRDefault="000411F6" w:rsidP="000411F6">
            <w:pPr>
              <w:pStyle w:val="TableText"/>
              <w:keepNext/>
              <w:rPr>
                <w:b/>
              </w:rPr>
            </w:pPr>
            <w:r>
              <w:t>Think, analyse and consider the broader context to develop practical solutions</w:t>
            </w:r>
          </w:p>
        </w:tc>
        <w:tc>
          <w:tcPr>
            <w:tcW w:w="4770" w:type="dxa"/>
            <w:tcBorders>
              <w:bottom w:val="single" w:sz="4" w:space="0" w:color="BCBEC0"/>
            </w:tcBorders>
          </w:tcPr>
          <w:p w:rsidR="002D336D" w:rsidRDefault="002D336D" w:rsidP="002D336D">
            <w:pPr>
              <w:pStyle w:val="TableBullet"/>
            </w:pPr>
            <w:r>
              <w:t>Undertake objective, critical analysis to draw accurate conclusions that recognise and manage contextual issues</w:t>
            </w:r>
          </w:p>
          <w:p w:rsidR="002D336D" w:rsidRDefault="002D336D" w:rsidP="002D336D">
            <w:pPr>
              <w:pStyle w:val="TableBullet"/>
            </w:pPr>
            <w:r>
              <w:t>Work through issues, weigh up alternatives and identify the most effective solutions in collaboration with others</w:t>
            </w:r>
          </w:p>
          <w:p w:rsidR="002D336D" w:rsidRDefault="002D336D" w:rsidP="002D336D">
            <w:pPr>
              <w:pStyle w:val="TableBullet"/>
            </w:pPr>
            <w:r>
              <w:t>Take account of the wider business context when considering options to resolve issues</w:t>
            </w:r>
          </w:p>
          <w:p w:rsidR="002D336D" w:rsidRDefault="002D336D" w:rsidP="002D336D">
            <w:pPr>
              <w:pStyle w:val="TableBullet"/>
            </w:pPr>
            <w:r>
              <w:t>Explore a range of possibilities and creative alternatives to contribute to system, process and business improvements</w:t>
            </w:r>
          </w:p>
          <w:p w:rsidR="002D336D" w:rsidRDefault="002D336D" w:rsidP="002D336D">
            <w:pPr>
              <w:pStyle w:val="TableBullet"/>
            </w:pPr>
            <w:r>
              <w:t>Implement systems and processes that are underpinned by high-quality research and analysis</w:t>
            </w:r>
          </w:p>
          <w:p w:rsidR="002D336D" w:rsidRDefault="002D336D" w:rsidP="002D336D">
            <w:pPr>
              <w:pStyle w:val="TableBullet"/>
            </w:pPr>
            <w:r>
              <w:t>Look for opportunities to design innovative solutions to meet user needs and service demands</w:t>
            </w:r>
          </w:p>
          <w:p w:rsidR="002D336D" w:rsidRDefault="002D336D" w:rsidP="002D336D">
            <w:pPr>
              <w:pStyle w:val="TableBullet"/>
            </w:pPr>
            <w:r>
              <w:t>Evaluate the performance and effectiveness of services, policies and programs against clear criteria</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Demonstrate Accountability</w:t>
            </w:r>
          </w:p>
          <w:p w:rsidR="002D336D" w:rsidRPr="00A8226F" w:rsidRDefault="000411F6" w:rsidP="000411F6">
            <w:pPr>
              <w:pStyle w:val="TableText"/>
              <w:keepNext/>
              <w:rPr>
                <w:b/>
              </w:rPr>
            </w:pPr>
            <w:r>
              <w:t>Be proactive and responsible for own actions, and adhere to legislation, policy and guidelines</w:t>
            </w:r>
          </w:p>
        </w:tc>
        <w:tc>
          <w:tcPr>
            <w:tcW w:w="4770" w:type="dxa"/>
            <w:tcBorders>
              <w:bottom w:val="single" w:sz="4" w:space="0" w:color="BCBEC0"/>
            </w:tcBorders>
          </w:tcPr>
          <w:p w:rsidR="002D336D" w:rsidRDefault="002D336D" w:rsidP="002D336D">
            <w:pPr>
              <w:pStyle w:val="TableBullet"/>
            </w:pPr>
            <w:r>
              <w:t>Design and develop systems to establish and measure accountabilities</w:t>
            </w:r>
          </w:p>
          <w:p w:rsidR="002D336D" w:rsidRDefault="002D336D" w:rsidP="002D336D">
            <w:pPr>
              <w:pStyle w:val="TableBullet"/>
            </w:pPr>
            <w:r>
              <w:t>Ensure accountabilities are exercised in line with government and business goals</w:t>
            </w:r>
          </w:p>
          <w:p w:rsidR="002D336D" w:rsidRDefault="002D336D" w:rsidP="002D336D">
            <w:pPr>
              <w:pStyle w:val="TableBullet"/>
            </w:pPr>
            <w:r>
              <w:t>Exercise due diligence to ensure work health and safety risks are addressed</w:t>
            </w:r>
          </w:p>
          <w:p w:rsidR="002D336D" w:rsidRDefault="002D336D" w:rsidP="002D336D">
            <w:pPr>
              <w:pStyle w:val="TableBullet"/>
            </w:pPr>
            <w:r>
              <w:t>Oversee quality assurance practices</w:t>
            </w:r>
          </w:p>
          <w:p w:rsidR="002D336D" w:rsidRDefault="002D336D" w:rsidP="002D336D">
            <w:pPr>
              <w:pStyle w:val="TableBullet"/>
            </w:pPr>
            <w:r>
              <w:t>Model the highest standards of financial probity, demonstrating respect for public monies and other resources</w:t>
            </w:r>
          </w:p>
          <w:p w:rsidR="002D336D" w:rsidRDefault="002D336D" w:rsidP="002D336D">
            <w:pPr>
              <w:pStyle w:val="TableBullet"/>
            </w:pPr>
            <w:r>
              <w:t>Monitor and maintain business-unit knowledge of and compliance with legislative and regulatory frameworks</w:t>
            </w:r>
          </w:p>
          <w:p w:rsidR="002D336D" w:rsidRDefault="002D336D" w:rsidP="002D336D">
            <w:pPr>
              <w:pStyle w:val="TableBullet"/>
            </w:pPr>
            <w:r>
              <w:t>Incorporate sound risk management principles and strategies into business planning</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lastRenderedPageBreak/>
              <w:drawing>
                <wp:inline distT="0" distB="0" distL="0" distR="0" wp14:anchorId="70636C28" wp14:editId="31392C6C">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Procurement and Contract Management</w:t>
            </w:r>
          </w:p>
          <w:p w:rsidR="002D336D" w:rsidRPr="00AA57E3" w:rsidRDefault="002D336D" w:rsidP="00A72C86">
            <w:pPr>
              <w:pStyle w:val="TableText"/>
              <w:keepNext/>
            </w:pPr>
            <w:r>
              <w:t>Understand and apply procurement processes to ensure effective purchasing and contract performance</w:t>
            </w:r>
          </w:p>
        </w:tc>
        <w:tc>
          <w:tcPr>
            <w:tcW w:w="4770" w:type="dxa"/>
            <w:tcBorders>
              <w:bottom w:val="single" w:sz="4" w:space="0" w:color="BCBEC0"/>
            </w:tcBorders>
          </w:tcPr>
          <w:p w:rsidR="002D336D" w:rsidRPr="00AA57E3" w:rsidRDefault="002D336D" w:rsidP="002D336D">
            <w:pPr>
              <w:pStyle w:val="TableBullet"/>
            </w:pPr>
            <w:r>
              <w:t>Apply legal, policy and organisational guidelines and procedures relating to procurement and contract management</w:t>
            </w:r>
          </w:p>
          <w:p w:rsidR="002D336D" w:rsidRPr="00AA57E3" w:rsidRDefault="002D336D" w:rsidP="002D336D">
            <w:pPr>
              <w:pStyle w:val="TableBullet"/>
            </w:pPr>
            <w:r>
              <w:t>Develop well-written, well-structured procurement documentation that clearly sets out the business requirements</w:t>
            </w:r>
          </w:p>
          <w:p w:rsidR="002D336D" w:rsidRPr="00AA57E3" w:rsidRDefault="002D336D" w:rsidP="002D336D">
            <w:pPr>
              <w:pStyle w:val="TableBullet"/>
            </w:pPr>
            <w:r>
              <w:t>Monitor procurement and contract management processes to ensure they are open, transparent and competitive</w:t>
            </w:r>
          </w:p>
          <w:p w:rsidR="002D336D" w:rsidRPr="00AA57E3" w:rsidRDefault="002D336D" w:rsidP="002D336D">
            <w:pPr>
              <w:pStyle w:val="TableBullet"/>
            </w:pPr>
            <w:r>
              <w:t>Be aware of procurement and contract management risks, and actions to manage or mitigate risk in monitoring contract performance</w:t>
            </w:r>
          </w:p>
          <w:p w:rsidR="002D336D" w:rsidRPr="00AA57E3" w:rsidRDefault="002D336D" w:rsidP="002D336D">
            <w:pPr>
              <w:pStyle w:val="TableBullet"/>
            </w:pPr>
            <w:r>
              <w:t>Evaluate tenders and select providers in an objective and rigorous way, in line with established guidelines and principles</w:t>
            </w:r>
          </w:p>
          <w:p w:rsidR="002D336D" w:rsidRPr="00AA57E3" w:rsidRDefault="002D336D" w:rsidP="002D336D">
            <w:pPr>
              <w:pStyle w:val="TableBullet"/>
            </w:pPr>
            <w:r>
              <w:t>Escalate procurement and contract management issues, where required</w:t>
            </w:r>
          </w:p>
        </w:tc>
        <w:tc>
          <w:tcPr>
            <w:tcW w:w="1606" w:type="dxa"/>
            <w:tcBorders>
              <w:bottom w:val="single" w:sz="4" w:space="0" w:color="BCBEC0"/>
            </w:tcBorders>
          </w:tcPr>
          <w:p w:rsidR="002D336D" w:rsidRDefault="00F15669" w:rsidP="00A72C86">
            <w:pPr>
              <w:pStyle w:val="TableBullet"/>
              <w:numPr>
                <w:ilvl w:val="0"/>
                <w:numId w:val="0"/>
              </w:numPr>
              <w:jc w:val="both"/>
            </w:pPr>
            <w:r>
              <w:t>Adept</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Manage Reform and Change</w:t>
            </w:r>
          </w:p>
          <w:p w:rsidR="002D336D" w:rsidRPr="00AA57E3" w:rsidRDefault="002D336D" w:rsidP="00A72C86">
            <w:pPr>
              <w:pStyle w:val="TableText"/>
              <w:keepNext/>
            </w:pPr>
            <w:r>
              <w:t>Support, promote and champion change, and assist others to engage with change</w:t>
            </w:r>
          </w:p>
        </w:tc>
        <w:tc>
          <w:tcPr>
            <w:tcW w:w="4770" w:type="dxa"/>
            <w:tcBorders>
              <w:bottom w:val="single" w:sz="4" w:space="0" w:color="BCBEC0"/>
            </w:tcBorders>
          </w:tcPr>
          <w:p w:rsidR="002D336D" w:rsidRPr="00AA57E3" w:rsidRDefault="002D336D" w:rsidP="002D336D">
            <w:pPr>
              <w:pStyle w:val="TableBullet"/>
            </w:pPr>
            <w:r>
              <w:t>Clarify the purpose and benefits of continuous improvement for staff and provide coaching and leadership in times of uncertainty</w:t>
            </w:r>
          </w:p>
          <w:p w:rsidR="002D336D" w:rsidRPr="00AA57E3" w:rsidRDefault="002D336D" w:rsidP="002D336D">
            <w:pPr>
              <w:pStyle w:val="TableBullet"/>
            </w:pPr>
            <w:r>
              <w:t>Assist others to address emerging challenges and risks and generate support for change initiatives</w:t>
            </w:r>
          </w:p>
          <w:p w:rsidR="002D336D" w:rsidRPr="00AA57E3" w:rsidRDefault="002D336D" w:rsidP="002D336D">
            <w:pPr>
              <w:pStyle w:val="TableBullet"/>
            </w:pPr>
            <w:r>
              <w:t>Translate change initiatives into practical strategies and explain these to staff, and their role in implementing them</w:t>
            </w:r>
          </w:p>
          <w:p w:rsidR="002D336D" w:rsidRPr="00AA57E3" w:rsidRDefault="002D336D" w:rsidP="002D336D">
            <w:pPr>
              <w:pStyle w:val="TableBullet"/>
            </w:pPr>
            <w:r>
              <w:t>Implement structured change management processes to identify and develop responses to cultural barriers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bl>
    <w:p w:rsidR="003927AE" w:rsidRDefault="003927AE" w:rsidP="003927AE"/>
    <w:p w:rsidR="003927AE" w:rsidRDefault="003927AE" w:rsidP="003927AE">
      <w:pPr>
        <w:pStyle w:val="Heading1"/>
      </w:pPr>
      <w:r>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lastRenderedPageBreak/>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Commit to Customer Service</w:t>
            </w:r>
          </w:p>
        </w:tc>
        <w:tc>
          <w:tcPr>
            <w:tcW w:w="4770" w:type="dxa"/>
            <w:tcBorders>
              <w:bottom w:val="single" w:sz="4" w:space="0" w:color="BCBEC0"/>
            </w:tcBorders>
          </w:tcPr>
          <w:p w:rsidR="002B5704" w:rsidRPr="00AA57E3" w:rsidRDefault="002B5704" w:rsidP="002B5704">
            <w:r>
              <w:t>Provide customer-focused services in line with public sector and organisational objectives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Work Collaboratively</w:t>
            </w:r>
          </w:p>
        </w:tc>
        <w:tc>
          <w:tcPr>
            <w:tcW w:w="4770" w:type="dxa"/>
            <w:tcBorders>
              <w:bottom w:val="single" w:sz="4" w:space="0" w:color="BCBEC0"/>
            </w:tcBorders>
          </w:tcPr>
          <w:p w:rsidR="002B5704" w:rsidRDefault="002B5704" w:rsidP="002B5704">
            <w:r>
              <w:t>Collaborate with others and value their contribution</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Influence and Negotiate</w:t>
            </w:r>
          </w:p>
        </w:tc>
        <w:tc>
          <w:tcPr>
            <w:tcW w:w="4770" w:type="dxa"/>
            <w:tcBorders>
              <w:bottom w:val="single" w:sz="4" w:space="0" w:color="BCBEC0"/>
            </w:tcBorders>
          </w:tcPr>
          <w:p w:rsidR="002B5704" w:rsidRDefault="002B5704" w:rsidP="002B5704">
            <w:r>
              <w:t>Gain consensus and commitment from others, and resolve issues and conflicts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Deliver Results</w:t>
            </w:r>
          </w:p>
        </w:tc>
        <w:tc>
          <w:tcPr>
            <w:tcW w:w="4770" w:type="dxa"/>
            <w:tcBorders>
              <w:bottom w:val="single" w:sz="4" w:space="0" w:color="BCBEC0"/>
            </w:tcBorders>
          </w:tcPr>
          <w:p w:rsidR="002B5704" w:rsidRPr="00AA57E3" w:rsidRDefault="002B5704" w:rsidP="002B5704">
            <w:r>
              <w:t>Achieve results through the efficient use of resources and a commitment to quality outcomes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Finance</w:t>
            </w:r>
          </w:p>
        </w:tc>
        <w:tc>
          <w:tcPr>
            <w:tcW w:w="4770" w:type="dxa"/>
            <w:tcBorders>
              <w:bottom w:val="single" w:sz="4" w:space="0" w:color="BCBEC0"/>
            </w:tcBorders>
          </w:tcPr>
          <w:p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Technology</w:t>
            </w:r>
          </w:p>
        </w:tc>
        <w:tc>
          <w:tcPr>
            <w:tcW w:w="4770" w:type="dxa"/>
            <w:tcBorders>
              <w:bottom w:val="single" w:sz="4" w:space="0" w:color="BCBEC0"/>
            </w:tcBorders>
          </w:tcPr>
          <w:p w:rsidR="002B5704" w:rsidRDefault="002B5704" w:rsidP="002B5704">
            <w:r>
              <w:t>Understand and use available technologies to maximise efficiencies and effectiveness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Project Management</w:t>
            </w:r>
          </w:p>
        </w:tc>
        <w:tc>
          <w:tcPr>
            <w:tcW w:w="4770" w:type="dxa"/>
            <w:tcBorders>
              <w:bottom w:val="single" w:sz="4" w:space="0" w:color="BCBEC0"/>
            </w:tcBorders>
          </w:tcPr>
          <w:p w:rsidR="002B5704" w:rsidRDefault="002B5704" w:rsidP="002B5704">
            <w:r>
              <w:t>Understand and apply effective planning, coordination and control methods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bookmarkEnd w:id="0"/>
            <w:r w:rsidRPr="00C978B9">
              <w:rPr>
                <w:noProof/>
                <w:lang w:eastAsia="en-AU"/>
              </w:rPr>
              <w:drawing>
                <wp:inline distT="0" distB="0" distL="0" distR="0" wp14:anchorId="0CDF20A6" wp14:editId="66F441DD">
                  <wp:extent cx="847725" cy="847725"/>
                  <wp:effectExtent l="0" t="0" r="9525" b="9525"/>
                  <wp:docPr id="6"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and Develop People</w:t>
            </w:r>
          </w:p>
        </w:tc>
        <w:tc>
          <w:tcPr>
            <w:tcW w:w="4770" w:type="dxa"/>
            <w:tcBorders>
              <w:bottom w:val="single" w:sz="4" w:space="0" w:color="BCBEC0"/>
            </w:tcBorders>
          </w:tcPr>
          <w:p w:rsidR="002B5704" w:rsidRPr="00AA57E3" w:rsidRDefault="002B5704" w:rsidP="002B5704">
            <w:r>
              <w:t>Engage and motivate staff, and develop capability and potential in others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Inspire Direction and Purpose</w:t>
            </w:r>
          </w:p>
        </w:tc>
        <w:tc>
          <w:tcPr>
            <w:tcW w:w="4770" w:type="dxa"/>
            <w:tcBorders>
              <w:bottom w:val="single" w:sz="4" w:space="0" w:color="BCBEC0"/>
            </w:tcBorders>
          </w:tcPr>
          <w:p w:rsidR="002B5704" w:rsidRDefault="002B5704" w:rsidP="002B5704">
            <w:r>
              <w:t>Communicate goals, priorities and vision, and recognise achievements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Optimise Business Outcomes</w:t>
            </w:r>
          </w:p>
        </w:tc>
        <w:tc>
          <w:tcPr>
            <w:tcW w:w="4770" w:type="dxa"/>
            <w:tcBorders>
              <w:bottom w:val="single" w:sz="4" w:space="0" w:color="BCBEC0"/>
            </w:tcBorders>
          </w:tcPr>
          <w:p w:rsidR="002B5704" w:rsidRDefault="002B5704" w:rsidP="002B5704">
            <w:r>
              <w:t>Manage people and resources effectively to achieve public value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bl>
    <w:p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F99" w:rsidRDefault="00C32F99" w:rsidP="00BB532F">
      <w:pPr>
        <w:spacing w:after="0" w:line="240" w:lineRule="auto"/>
      </w:pPr>
      <w:r>
        <w:separator/>
      </w:r>
    </w:p>
  </w:endnote>
  <w:endnote w:type="continuationSeparator" w:id="0">
    <w:p w:rsidR="00C32F99" w:rsidRDefault="00C32F99"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Director, Strategic Planning</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F99" w:rsidRDefault="00C32F99" w:rsidP="00BB532F">
      <w:pPr>
        <w:spacing w:after="0" w:line="240" w:lineRule="auto"/>
      </w:pPr>
      <w:r>
        <w:separator/>
      </w:r>
    </w:p>
  </w:footnote>
  <w:footnote w:type="continuationSeparator" w:id="0">
    <w:p w:rsidR="00C32F99" w:rsidRDefault="00C32F99"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Director, Strategic Planning</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F1797F"/>
    <w:multiLevelType w:val="hybridMultilevel"/>
    <w:tmpl w:val="BF12BD80"/>
    <w:lvl w:ilvl="0" w:tplc="35AA171A">
      <w:start w:val="29"/>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7421"/>
    <w:rsid w:val="00240A8E"/>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621A"/>
    <w:rsid w:val="00527FCF"/>
    <w:rsid w:val="005307BA"/>
    <w:rsid w:val="00545AC6"/>
    <w:rsid w:val="00551038"/>
    <w:rsid w:val="0059035B"/>
    <w:rsid w:val="005A397B"/>
    <w:rsid w:val="005B10E1"/>
    <w:rsid w:val="005B5053"/>
    <w:rsid w:val="005C7AF5"/>
    <w:rsid w:val="005D4AF1"/>
    <w:rsid w:val="005D71EA"/>
    <w:rsid w:val="005E55EC"/>
    <w:rsid w:val="005E6C59"/>
    <w:rsid w:val="005E75FC"/>
    <w:rsid w:val="005F4B69"/>
    <w:rsid w:val="005F50F6"/>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0CAD"/>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249EC"/>
    <w:rsid w:val="00735B28"/>
    <w:rsid w:val="00735E89"/>
    <w:rsid w:val="00742966"/>
    <w:rsid w:val="0074696C"/>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92D6C"/>
    <w:rsid w:val="00894A73"/>
    <w:rsid w:val="00895190"/>
    <w:rsid w:val="008A0EBB"/>
    <w:rsid w:val="008A13AC"/>
    <w:rsid w:val="008B2BE2"/>
    <w:rsid w:val="008B74C1"/>
    <w:rsid w:val="008C0B4D"/>
    <w:rsid w:val="008C37C8"/>
    <w:rsid w:val="008D7766"/>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23E79"/>
    <w:rsid w:val="00C271F9"/>
    <w:rsid w:val="00C32F9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46A5C"/>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2654"/>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7C69"/>
    <w:rsid w:val="00F14F09"/>
    <w:rsid w:val="00F15669"/>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b85bf80267234ae5"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A4685180</value>
    </field>
    <field name="Objective-Title">
      <value order="0">PSC - Role Description-Director,-Strategic-Planning 301020 F</value>
    </field>
    <field name="Objective-Description">
      <value order="0"/>
    </field>
    <field name="Objective-CreationStamp">
      <value order="0">2020-06-29T03:14:50Z</value>
    </field>
    <field name="Objective-IsApproved">
      <value order="0">false</value>
    </field>
    <field name="Objective-IsPublished">
      <value order="0">false</value>
    </field>
    <field name="Objective-DatePublished">
      <value order="0"/>
    </field>
    <field name="Objective-ModificationStamp">
      <value order="0">2020-11-02T00:21:20Z</value>
    </field>
    <field name="Objective-Owner">
      <value order="0">Ming Pan</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vA8444126</value>
    </field>
    <field name="Objective-Version">
      <value order="0">2.2</value>
    </field>
    <field name="Objective-VersionNumber">
      <value order="0">5</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4AE68D9E-075D-43EF-BEBE-2BCA2D385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11</TotalTime>
  <Pages>7</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6</cp:revision>
  <dcterms:created xsi:type="dcterms:W3CDTF">2020-06-29T04:14:00Z</dcterms:created>
  <dcterms:modified xsi:type="dcterms:W3CDTF">2020-11-02T00:21:00Z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A4685180</vt:lpwstr>
  </property>
  <property fmtid="{D5CDD505-2E9C-101B-9397-08002B2CF9AE}" pid="4" name="Objective-Title">
    <vt:lpwstr>PSC - Role Description-Director,-Strategic-Planning 301020 F</vt:lpwstr>
  </property>
  <property fmtid="{D5CDD505-2E9C-101B-9397-08002B2CF9AE}" pid="5" name="Objective-Description">
    <vt:lpwstr/>
  </property>
  <property fmtid="{D5CDD505-2E9C-101B-9397-08002B2CF9AE}" pid="6" name="Objective-CreationStamp">
    <vt:filetime>2020-07-02T03:32:53Z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2020-11-02T00:21:20Z</vt:filetime>
  </property>
  <property fmtid="{D5CDD505-2E9C-101B-9397-08002B2CF9AE}" pid="11" name="Objective-Owner">
    <vt:lpwstr>Ming Pan</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vA8444126</vt:lpwstr>
  </property>
  <property fmtid="{D5CDD505-2E9C-101B-9397-08002B2CF9AE}" pid="16" name="Objective-Version">
    <vt:lpwstr>2.2</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