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320393" w:rsidRPr="00DC0173" w:rsidTr="00C60D72">
        <w:trPr>
          <w:cnfStyle w:val="100000000000" w:firstRow="1" w:lastRow="0" w:firstColumn="0" w:lastColumn="0" w:oddVBand="0" w:evenVBand="0" w:oddHBand="0" w:evenHBand="0" w:firstRowFirstColumn="0" w:firstRowLastColumn="0" w:lastRowFirstColumn="0" w:lastRowLastColumn="0"/>
        </w:trPr>
        <w:tc>
          <w:tcPr>
            <w:tcW w:w="4026" w:type="dxa"/>
          </w:tcPr>
          <w:p w:rsidR="00320393" w:rsidRPr="00FC13A3" w:rsidRDefault="00320393" w:rsidP="00320393">
            <w:pPr>
              <w:pStyle w:val="TableTextWhite"/>
              <w:rPr>
                <w:b/>
              </w:rPr>
            </w:pPr>
            <w:r>
              <w:rPr>
                <w:b/>
              </w:rPr>
              <w:t>Senior Executive Work Level Standards</w:t>
            </w:r>
          </w:p>
        </w:tc>
        <w:tc>
          <w:tcPr>
            <w:tcW w:w="6831" w:type="dxa"/>
          </w:tcPr>
          <w:p w:rsidR="00320393" w:rsidRPr="00DC0173" w:rsidRDefault="00320393" w:rsidP="00320393">
            <w:pPr>
              <w:pStyle w:val="TableTextWhite"/>
            </w:pPr>
            <w:r>
              <w:t>Work Contribution Stream: Professional/Technical/Specialist</w:t>
            </w:r>
          </w:p>
        </w:tc>
      </w:tr>
      <w:tr w:rsidR="00320393" w:rsidRPr="00DC0173" w:rsidTr="00C60D72">
        <w:tc>
          <w:tcPr>
            <w:tcW w:w="4026" w:type="dxa"/>
          </w:tcPr>
          <w:p w:rsidR="00320393" w:rsidRDefault="00320393" w:rsidP="00320393">
            <w:pPr>
              <w:pStyle w:val="TableTextWhite"/>
              <w:rPr>
                <w:b/>
              </w:rPr>
            </w:pPr>
            <w:r w:rsidRPr="00FC13A3">
              <w:rPr>
                <w:b/>
              </w:rPr>
              <w:t>Classification/Grade/Band</w:t>
            </w:r>
          </w:p>
        </w:tc>
        <w:tc>
          <w:tcPr>
            <w:tcW w:w="6831" w:type="dxa"/>
          </w:tcPr>
          <w:p w:rsidR="00320393" w:rsidRDefault="00320393" w:rsidP="00320393">
            <w:pPr>
              <w:pStyle w:val="TableTextWhite"/>
            </w:pPr>
            <w:r>
              <w:t>Band 1</w:t>
            </w:r>
          </w:p>
        </w:tc>
      </w:tr>
      <w:tr w:rsidR="00320393" w:rsidRPr="00DC0173" w:rsidTr="00C60D72">
        <w:tc>
          <w:tcPr>
            <w:tcW w:w="4026" w:type="dxa"/>
          </w:tcPr>
          <w:p w:rsidR="00320393" w:rsidRDefault="00320393" w:rsidP="00320393">
            <w:pPr>
              <w:pStyle w:val="TableTextWhite"/>
              <w:rPr>
                <w:b/>
              </w:rPr>
            </w:pPr>
            <w:r w:rsidRPr="00FC13A3">
              <w:rPr>
                <w:b/>
              </w:rPr>
              <w:t>Date of Approval</w:t>
            </w:r>
          </w:p>
        </w:tc>
        <w:tc>
          <w:tcPr>
            <w:tcW w:w="6831" w:type="dxa"/>
          </w:tcPr>
          <w:p w:rsidR="00320393" w:rsidRDefault="00320393" w:rsidP="00320393">
            <w:pPr>
              <w:pStyle w:val="TableTextWhite"/>
            </w:pPr>
            <w:r>
              <w:t>24 June 2020</w:t>
            </w:r>
          </w:p>
        </w:tc>
      </w:tr>
    </w:tbl>
    <w:p w:rsidR="00EF376F" w:rsidRDefault="00EF376F" w:rsidP="003927AE">
      <w:pPr>
        <w:tabs>
          <w:tab w:val="left" w:pos="2925"/>
        </w:tabs>
        <w:rPr>
          <w:rStyle w:val="Heading1Char"/>
        </w:rPr>
      </w:pPr>
    </w:p>
    <w:p w:rsidR="003927AE" w:rsidRPr="00614552" w:rsidRDefault="003927AE" w:rsidP="003927AE">
      <w:pPr>
        <w:tabs>
          <w:tab w:val="left" w:pos="2925"/>
        </w:tabs>
        <w:rPr>
          <w:rStyle w:val="Heading1Char"/>
        </w:rPr>
      </w:pPr>
      <w:r w:rsidRPr="00614552">
        <w:rPr>
          <w:rStyle w:val="Heading1Char"/>
        </w:rPr>
        <w:t>Primary purpose of the role</w:t>
      </w:r>
    </w:p>
    <w:p w:rsidR="003927AE" w:rsidRDefault="003927AE" w:rsidP="003927AE">
      <w:pPr>
        <w:tabs>
          <w:tab w:val="left" w:pos="2925"/>
        </w:tabs>
        <w:rPr>
          <w:rFonts w:ascii="Georgia" w:hAnsi="Georgia"/>
        </w:rPr>
      </w:pPr>
      <w:r>
        <w:t xml:space="preserve">The Director, Work Health </w:t>
      </w:r>
      <w:r w:rsidR="00E12A5F">
        <w:t xml:space="preserve">and </w:t>
      </w:r>
      <w:r>
        <w:t>Safety develops and implements Work Health and Safety (WHS) policies for the Agency, monitors and evaluates the implementation and effectiveness of the policies and reviews as necessary. The role advises the Executive on the appropriate WHS strategies and initiatives to ensure that the Agency provides a safe and healthy working environment for everyone at all of its workplaces and fulfils its responsibilities related to injury management.</w:t>
      </w:r>
    </w:p>
    <w:p w:rsidR="003927AE" w:rsidRPr="00172DFE" w:rsidRDefault="003927AE" w:rsidP="00172DFE">
      <w:pPr>
        <w:tabs>
          <w:tab w:val="left" w:pos="2925"/>
        </w:tabs>
        <w:rPr>
          <w:rStyle w:val="Heading1Char"/>
        </w:rPr>
      </w:pPr>
      <w:r w:rsidRPr="00172DFE">
        <w:rPr>
          <w:rStyle w:val="Heading1Char"/>
        </w:rPr>
        <w:t>Key accountabilities</w:t>
      </w:r>
    </w:p>
    <w:p w:rsidR="00E12A5F" w:rsidRPr="00E12A5F" w:rsidRDefault="007E77DC" w:rsidP="00E12A5F">
      <w:pPr>
        <w:pStyle w:val="ListParagraph"/>
        <w:numPr>
          <w:ilvl w:val="0"/>
          <w:numId w:val="11"/>
        </w:numPr>
        <w:tabs>
          <w:tab w:val="left" w:pos="2925"/>
        </w:tabs>
        <w:rPr>
          <w:rFonts w:cs="Arial"/>
        </w:rPr>
      </w:pPr>
      <w:r>
        <w:t>Provide expert advice to Senior Executives, divisional and business managers to ensure that they are fully informed in relation to common law, legislative and policy duties, responsibilities and obligations</w:t>
      </w:r>
    </w:p>
    <w:p w:rsidR="00E12A5F" w:rsidRPr="00E12A5F" w:rsidRDefault="007E77DC" w:rsidP="00E12A5F">
      <w:pPr>
        <w:pStyle w:val="ListParagraph"/>
        <w:numPr>
          <w:ilvl w:val="0"/>
          <w:numId w:val="11"/>
        </w:numPr>
        <w:tabs>
          <w:tab w:val="left" w:pos="2925"/>
        </w:tabs>
        <w:rPr>
          <w:rFonts w:cs="Arial"/>
        </w:rPr>
      </w:pPr>
      <w:r>
        <w:t>Ensure that appropriate governance arrangements and communication processes are in place to inform Senior Executives, the Executive, managers and staff of obligations and responsibilities under applicable legislation and regulations, and all relevant codes of practice</w:t>
      </w:r>
    </w:p>
    <w:p w:rsidR="00E12A5F" w:rsidRPr="00E12A5F" w:rsidRDefault="007E77DC" w:rsidP="00E12A5F">
      <w:pPr>
        <w:pStyle w:val="ListParagraph"/>
        <w:numPr>
          <w:ilvl w:val="0"/>
          <w:numId w:val="11"/>
        </w:numPr>
        <w:tabs>
          <w:tab w:val="left" w:pos="2925"/>
        </w:tabs>
        <w:rPr>
          <w:rFonts w:cs="Arial"/>
        </w:rPr>
      </w:pPr>
      <w:r>
        <w:t>Develop and provide strategic direction, advice and support on Cluster policies, Agency WHS policies, management standards, guidelines and planning in consultation with Divisions to best enable the organisation to meet its WHS obligations</w:t>
      </w:r>
    </w:p>
    <w:p w:rsidR="00E12A5F" w:rsidRPr="00E12A5F" w:rsidRDefault="007E77DC" w:rsidP="00E12A5F">
      <w:pPr>
        <w:pStyle w:val="ListParagraph"/>
        <w:numPr>
          <w:ilvl w:val="0"/>
          <w:numId w:val="11"/>
        </w:numPr>
        <w:tabs>
          <w:tab w:val="left" w:pos="2925"/>
        </w:tabs>
        <w:rPr>
          <w:rFonts w:cs="Arial"/>
        </w:rPr>
      </w:pPr>
      <w:r>
        <w:t xml:space="preserve">Define standards and guidelines on hazard and risk management, particularly complex, high risk issues that cannot be resolved at an operational level, to ensure the Agency's risk exposure is </w:t>
      </w:r>
      <w:r w:rsidR="00E12A5F">
        <w:t>minimised</w:t>
      </w:r>
    </w:p>
    <w:p w:rsidR="00E12A5F" w:rsidRPr="00E12A5F" w:rsidRDefault="007E77DC" w:rsidP="00E12A5F">
      <w:pPr>
        <w:pStyle w:val="ListParagraph"/>
        <w:numPr>
          <w:ilvl w:val="0"/>
          <w:numId w:val="11"/>
        </w:numPr>
        <w:tabs>
          <w:tab w:val="left" w:pos="2925"/>
        </w:tabs>
        <w:rPr>
          <w:rFonts w:cs="Arial"/>
        </w:rPr>
      </w:pPr>
      <w:r>
        <w:t>Implement frameworks, initiatives and processes across the Agency which underpin the effective management of incidents or injuries in the workplace and the rehabilitation of injured workers, consistent with Cluster policy</w:t>
      </w:r>
    </w:p>
    <w:p w:rsidR="003927AE" w:rsidRPr="00E12A5F" w:rsidRDefault="007E77DC" w:rsidP="00E12A5F">
      <w:pPr>
        <w:pStyle w:val="ListParagraph"/>
        <w:numPr>
          <w:ilvl w:val="0"/>
          <w:numId w:val="11"/>
        </w:numPr>
        <w:tabs>
          <w:tab w:val="left" w:pos="2925"/>
        </w:tabs>
        <w:rPr>
          <w:rFonts w:cs="Arial"/>
        </w:rPr>
      </w:pPr>
      <w:r>
        <w:t>Monitor and evaluate the performance of Agency WHS policy, systems and practices, to provide detailed and reliable analysis to support strategic decision</w:t>
      </w:r>
      <w:r w:rsidR="00E12A5F">
        <w:t>-</w:t>
      </w:r>
      <w:r>
        <w:t>making processes, and to identify opportunities for policy review or new WHS initiatives</w:t>
      </w:r>
    </w:p>
    <w:p w:rsidR="003927AE" w:rsidRPr="00614552" w:rsidRDefault="003927AE" w:rsidP="003927AE">
      <w:pPr>
        <w:tabs>
          <w:tab w:val="left" w:pos="2925"/>
        </w:tabs>
        <w:rPr>
          <w:rStyle w:val="Heading1Char"/>
        </w:rPr>
      </w:pPr>
      <w:r w:rsidRPr="00614552">
        <w:rPr>
          <w:rStyle w:val="Heading1Char"/>
        </w:rPr>
        <w:t>Key challenges</w:t>
      </w:r>
    </w:p>
    <w:p w:rsidR="00E12A5F" w:rsidRPr="00E12A5F" w:rsidRDefault="007E77DC" w:rsidP="00E12A5F">
      <w:pPr>
        <w:pStyle w:val="ListParagraph"/>
        <w:numPr>
          <w:ilvl w:val="0"/>
          <w:numId w:val="11"/>
        </w:numPr>
        <w:tabs>
          <w:tab w:val="left" w:pos="2925"/>
        </w:tabs>
        <w:rPr>
          <w:rFonts w:ascii="Georgia" w:hAnsi="Georgia"/>
        </w:rPr>
      </w:pPr>
      <w:r>
        <w:t>Achieving a balance between the day to day operational compliance and regulatory demands with the need for a more strategic focus on risk identification, mitigation and injury management</w:t>
      </w:r>
    </w:p>
    <w:p w:rsidR="003927AE" w:rsidRPr="00E12A5F" w:rsidRDefault="007E77DC" w:rsidP="00E12A5F">
      <w:pPr>
        <w:pStyle w:val="ListParagraph"/>
        <w:numPr>
          <w:ilvl w:val="0"/>
          <w:numId w:val="11"/>
        </w:numPr>
        <w:tabs>
          <w:tab w:val="left" w:pos="2925"/>
        </w:tabs>
        <w:rPr>
          <w:rFonts w:ascii="Georgia" w:hAnsi="Georgia"/>
        </w:rPr>
      </w:pPr>
      <w:r>
        <w:t>Developing a common policy platform and practice guidelines across a diversity of workplaces where risk profiles vary significantly and within work environments experiencing reform, and positive growth</w:t>
      </w:r>
    </w:p>
    <w:p w:rsidR="00EF376F" w:rsidRDefault="00EF376F" w:rsidP="003927AE">
      <w:pPr>
        <w:tabs>
          <w:tab w:val="left" w:pos="2925"/>
        </w:tabs>
        <w:spacing w:line="240" w:lineRule="auto"/>
        <w:rPr>
          <w:rStyle w:val="Heading1Char"/>
        </w:rPr>
      </w:pPr>
    </w:p>
    <w:p w:rsidR="00EF376F" w:rsidRDefault="00EF376F" w:rsidP="003927AE">
      <w:pPr>
        <w:tabs>
          <w:tab w:val="left" w:pos="2925"/>
        </w:tabs>
        <w:spacing w:line="240" w:lineRule="auto"/>
        <w:rPr>
          <w:rStyle w:val="Heading1Char"/>
        </w:rPr>
      </w:pPr>
    </w:p>
    <w:p w:rsidR="00EF376F" w:rsidRDefault="00EF376F" w:rsidP="003927AE">
      <w:pPr>
        <w:tabs>
          <w:tab w:val="left" w:pos="2925"/>
        </w:tabs>
        <w:spacing w:line="240" w:lineRule="auto"/>
        <w:rPr>
          <w:rStyle w:val="Heading1Char"/>
        </w:rPr>
      </w:pPr>
    </w:p>
    <w:p w:rsidR="00EF376F" w:rsidRDefault="00EF376F" w:rsidP="003927AE">
      <w:pPr>
        <w:tabs>
          <w:tab w:val="left" w:pos="2925"/>
        </w:tabs>
        <w:spacing w:line="240" w:lineRule="auto"/>
        <w:rPr>
          <w:rStyle w:val="Heading1Char"/>
        </w:rPr>
      </w:pPr>
    </w:p>
    <w:p w:rsidR="00EF376F" w:rsidRDefault="00EF376F" w:rsidP="003927AE">
      <w:pPr>
        <w:tabs>
          <w:tab w:val="left" w:pos="2925"/>
        </w:tabs>
        <w:spacing w:line="240" w:lineRule="auto"/>
        <w:rPr>
          <w:rStyle w:val="Heading1Char"/>
        </w:rPr>
      </w:pPr>
    </w:p>
    <w:p w:rsidR="003927AE" w:rsidRPr="00EC5C1D" w:rsidRDefault="003927AE" w:rsidP="003927AE">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rsidR="003927AE" w:rsidRPr="00C978B9" w:rsidRDefault="003927AE" w:rsidP="00A72C86">
            <w:pPr>
              <w:pStyle w:val="TableTextWhite0"/>
            </w:pPr>
            <w:r w:rsidRPr="00C978B9">
              <w:t>Who</w:t>
            </w:r>
          </w:p>
        </w:tc>
        <w:tc>
          <w:tcPr>
            <w:tcW w:w="7256" w:type="dxa"/>
          </w:tcPr>
          <w:p w:rsidR="003927AE" w:rsidRPr="00C978B9" w:rsidRDefault="003927AE" w:rsidP="00A72C86">
            <w:pPr>
              <w:pStyle w:val="TableTextWhite0"/>
            </w:pPr>
            <w:r>
              <w:t xml:space="preserve"> </w:t>
            </w:r>
            <w:r w:rsidRPr="00C978B9">
              <w:t>Why</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Internal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Manager</w:t>
            </w:r>
          </w:p>
        </w:tc>
        <w:tc>
          <w:tcPr>
            <w:tcW w:w="7256" w:type="dxa"/>
            <w:tcBorders>
              <w:top w:val="single" w:sz="8" w:space="0" w:color="auto"/>
              <w:bottom w:val="single" w:sz="8" w:space="0" w:color="BCBEC0"/>
            </w:tcBorders>
          </w:tcPr>
          <w:p w:rsidR="00E12A5F" w:rsidRDefault="003927AE" w:rsidP="003927AE">
            <w:pPr>
              <w:pStyle w:val="TableText"/>
              <w:numPr>
                <w:ilvl w:val="0"/>
                <w:numId w:val="3"/>
              </w:numPr>
            </w:pPr>
            <w:r>
              <w:t>Act as subject matter expert on WHS matters, providing advice, counsel and recommendations to influence organisational decisions and initiatives</w:t>
            </w:r>
          </w:p>
          <w:p w:rsidR="003927AE" w:rsidRPr="00A15CDB" w:rsidRDefault="003927AE" w:rsidP="003927AE">
            <w:pPr>
              <w:pStyle w:val="TableText"/>
              <w:numPr>
                <w:ilvl w:val="0"/>
                <w:numId w:val="3"/>
              </w:numPr>
            </w:pPr>
            <w:r>
              <w:t>Report on progress towards business objectives and discuss future directions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Executive</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Collaborate and provide expert advice on WHS issues and contribute to decision making and strategic directions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Human Resources Executive</w:t>
            </w:r>
          </w:p>
        </w:tc>
        <w:tc>
          <w:tcPr>
            <w:tcW w:w="7256" w:type="dxa"/>
            <w:tcBorders>
              <w:top w:val="single" w:sz="8" w:space="0" w:color="auto"/>
              <w:bottom w:val="single" w:sz="8" w:space="0" w:color="BCBEC0"/>
            </w:tcBorders>
          </w:tcPr>
          <w:p w:rsidR="00E12A5F" w:rsidRDefault="003927AE" w:rsidP="003927AE">
            <w:pPr>
              <w:pStyle w:val="TableText"/>
              <w:numPr>
                <w:ilvl w:val="0"/>
                <w:numId w:val="3"/>
              </w:numPr>
            </w:pPr>
            <w:r>
              <w:t>Collaborate to develop WHS policy and initiatives across the cluster</w:t>
            </w:r>
          </w:p>
          <w:p w:rsidR="003927AE" w:rsidRPr="00A15CDB" w:rsidRDefault="003927AE" w:rsidP="003927AE">
            <w:pPr>
              <w:pStyle w:val="TableText"/>
              <w:numPr>
                <w:ilvl w:val="0"/>
                <w:numId w:val="3"/>
              </w:numPr>
            </w:pPr>
            <w:r>
              <w:t>Negotiate appropriate funding to ensure effectiveness of WHS operations and compliance</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Direct Reports</w:t>
            </w:r>
          </w:p>
        </w:tc>
        <w:tc>
          <w:tcPr>
            <w:tcW w:w="7256" w:type="dxa"/>
            <w:tcBorders>
              <w:top w:val="single" w:sz="8" w:space="0" w:color="auto"/>
              <w:bottom w:val="single" w:sz="8" w:space="0" w:color="BCBEC0"/>
            </w:tcBorders>
          </w:tcPr>
          <w:p w:rsidR="00E12A5F" w:rsidRDefault="003927AE" w:rsidP="003927AE">
            <w:pPr>
              <w:pStyle w:val="TableText"/>
              <w:numPr>
                <w:ilvl w:val="0"/>
                <w:numId w:val="3"/>
              </w:numPr>
            </w:pPr>
            <w:r>
              <w:t>Lead, direct and guide</w:t>
            </w:r>
          </w:p>
          <w:p w:rsidR="003927AE" w:rsidRPr="00A15CDB" w:rsidRDefault="003927AE" w:rsidP="003927AE">
            <w:pPr>
              <w:pStyle w:val="TableText"/>
              <w:numPr>
                <w:ilvl w:val="0"/>
                <w:numId w:val="3"/>
              </w:numPr>
            </w:pPr>
            <w:r>
              <w:t>Set performance expectations and manage performance and development</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WHS Committees</w:t>
            </w:r>
          </w:p>
        </w:tc>
        <w:tc>
          <w:tcPr>
            <w:tcW w:w="7256" w:type="dxa"/>
            <w:tcBorders>
              <w:top w:val="single" w:sz="8" w:space="0" w:color="auto"/>
              <w:bottom w:val="single" w:sz="8" w:space="0" w:color="BCBEC0"/>
            </w:tcBorders>
          </w:tcPr>
          <w:p w:rsidR="00E12A5F" w:rsidRDefault="003927AE" w:rsidP="003927AE">
            <w:pPr>
              <w:pStyle w:val="TableText"/>
              <w:numPr>
                <w:ilvl w:val="0"/>
                <w:numId w:val="3"/>
              </w:numPr>
            </w:pPr>
            <w:r>
              <w:t>Work in consultation on the management of relevant WHS issues</w:t>
            </w:r>
          </w:p>
          <w:p w:rsidR="00E12A5F" w:rsidRDefault="003927AE" w:rsidP="003927AE">
            <w:pPr>
              <w:pStyle w:val="TableText"/>
              <w:numPr>
                <w:ilvl w:val="0"/>
                <w:numId w:val="3"/>
              </w:numPr>
            </w:pPr>
            <w:r>
              <w:t>Support the WHS Committee to fulfil its main functions according to the relevant WHS legislation and the applicable Terms of Reference for the operation of the Committee</w:t>
            </w:r>
          </w:p>
          <w:p w:rsidR="003927AE" w:rsidRPr="00A15CDB" w:rsidRDefault="003927AE" w:rsidP="003927AE">
            <w:pPr>
              <w:pStyle w:val="TableText"/>
              <w:numPr>
                <w:ilvl w:val="0"/>
                <w:numId w:val="3"/>
              </w:numPr>
            </w:pPr>
            <w:r>
              <w:t>Provide guidance and support to WHS Committee members to assist them to exercise their duties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Stakeholders</w:t>
            </w:r>
          </w:p>
        </w:tc>
        <w:tc>
          <w:tcPr>
            <w:tcW w:w="7256" w:type="dxa"/>
            <w:tcBorders>
              <w:top w:val="single" w:sz="8" w:space="0" w:color="auto"/>
              <w:bottom w:val="single" w:sz="8" w:space="0" w:color="BCBEC0"/>
            </w:tcBorders>
          </w:tcPr>
          <w:p w:rsidR="00E12A5F" w:rsidRDefault="003927AE" w:rsidP="003927AE">
            <w:pPr>
              <w:pStyle w:val="TableText"/>
              <w:numPr>
                <w:ilvl w:val="0"/>
                <w:numId w:val="3"/>
              </w:numPr>
            </w:pPr>
            <w:r>
              <w:t>Provide expert WHS advice to impact decisions, support initiatives, clarify accountability and communicate WHS performance</w:t>
            </w:r>
          </w:p>
          <w:p w:rsidR="003927AE" w:rsidRPr="00A15CDB" w:rsidRDefault="003927AE" w:rsidP="003927AE">
            <w:pPr>
              <w:pStyle w:val="TableText"/>
              <w:numPr>
                <w:ilvl w:val="0"/>
                <w:numId w:val="3"/>
              </w:numPr>
            </w:pPr>
            <w:r>
              <w:t>Collaborate in relation to specific WHS development programs, education and awareness programs, WHS consultation and participation arrangements and processes</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External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Other NSW Government Agencies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Establish professional networks and relationships with Directors, Work Health and Safety across NSW Government, and with similar Agencies across other jurisdictions to maintain currency of issues, share ideas and learnings, and collaborate on common responses to emerging and/or developing issues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Safety, Return to Work and Support Division (SRWSD)</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Maintain effective relationships with key contacts within the WorkCover organisation especially Safety, Return to Work and Support Division, to facilitate access to high quality advice and to fulfil reporting obligations under the relevant Act</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Vendors/ Service Providers and Consultants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Negotiate and approve contracts and service level agreements and ensure services and products provided are high quality, appropriately targeted and meet the organisation’s needs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Stakeholders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 xml:space="preserve">Maintain effective proactive relationships with other WHS stakeholders, </w:t>
            </w:r>
            <w:r>
              <w:lastRenderedPageBreak/>
              <w:t>in particular Unions and NSW Treasury Managed Fund, in relation to case management requirements</w:t>
            </w:r>
          </w:p>
        </w:tc>
      </w:tr>
    </w:tbl>
    <w:p w:rsidR="003927AE" w:rsidRDefault="003927AE" w:rsidP="003927AE"/>
    <w:p w:rsidR="003927AE" w:rsidRDefault="003927AE" w:rsidP="003927AE">
      <w:pPr>
        <w:pStyle w:val="Heading1"/>
        <w:rPr>
          <w:sz w:val="28"/>
        </w:rPr>
      </w:pPr>
      <w:r w:rsidRPr="00614552">
        <w:t>Role dimensions</w:t>
      </w:r>
    </w:p>
    <w:p w:rsidR="003927AE" w:rsidRPr="00614552" w:rsidRDefault="003927AE" w:rsidP="003927AE">
      <w:pPr>
        <w:pStyle w:val="Heading2"/>
      </w:pPr>
      <w:r w:rsidRPr="00614552">
        <w:t>Decision making</w:t>
      </w:r>
    </w:p>
    <w:p w:rsidR="003927AE" w:rsidRPr="00603D53" w:rsidRDefault="00AA7791" w:rsidP="003927AE">
      <w:pPr>
        <w:rPr>
          <w:rFonts w:cs="Arial"/>
          <w:szCs w:val="26"/>
        </w:rPr>
      </w:pPr>
      <w:r>
        <w:rPr>
          <w:rFonts w:cs="Arial"/>
          <w:szCs w:val="26"/>
        </w:rPr>
        <w:t>NA</w:t>
      </w:r>
    </w:p>
    <w:p w:rsidR="003927AE" w:rsidRPr="00614552" w:rsidRDefault="003927AE" w:rsidP="003927AE">
      <w:pPr>
        <w:pStyle w:val="Heading2"/>
      </w:pPr>
      <w:r w:rsidRPr="00614552">
        <w:t>Reporting line</w:t>
      </w:r>
    </w:p>
    <w:p w:rsidR="003927AE" w:rsidRPr="00603D53" w:rsidRDefault="00AA7791" w:rsidP="003927AE">
      <w:pPr>
        <w:rPr>
          <w:rFonts w:cs="Arial"/>
          <w:szCs w:val="26"/>
        </w:rPr>
      </w:pPr>
      <w:r>
        <w:rPr>
          <w:rFonts w:cs="Arial"/>
          <w:szCs w:val="26"/>
        </w:rPr>
        <w:t>NA</w:t>
      </w:r>
    </w:p>
    <w:p w:rsidR="003927AE" w:rsidRPr="00614552" w:rsidRDefault="003927AE" w:rsidP="003927AE">
      <w:pPr>
        <w:pStyle w:val="Heading2"/>
      </w:pPr>
      <w:r w:rsidRPr="00614552">
        <w:t>Direct reports</w:t>
      </w:r>
    </w:p>
    <w:p w:rsidR="003927AE" w:rsidRPr="00603D53" w:rsidRDefault="00AA7791" w:rsidP="003927AE">
      <w:pPr>
        <w:rPr>
          <w:rFonts w:cs="Arial"/>
          <w:szCs w:val="26"/>
        </w:rPr>
      </w:pPr>
      <w:r>
        <w:rPr>
          <w:rFonts w:cs="Arial"/>
          <w:szCs w:val="26"/>
        </w:rPr>
        <w:t>NA</w:t>
      </w:r>
    </w:p>
    <w:p w:rsidR="003927AE" w:rsidRPr="00614552" w:rsidRDefault="003927AE" w:rsidP="003927AE">
      <w:pPr>
        <w:pStyle w:val="Heading2"/>
      </w:pPr>
      <w:r w:rsidRPr="00614552">
        <w:t>Budget/Expenditure</w:t>
      </w:r>
    </w:p>
    <w:p w:rsidR="003927AE" w:rsidRDefault="00AA7791" w:rsidP="003927AE">
      <w:pPr>
        <w:rPr>
          <w:rFonts w:cs="Arial"/>
          <w:szCs w:val="26"/>
        </w:rPr>
      </w:pPr>
      <w:r>
        <w:rPr>
          <w:rFonts w:cs="Arial"/>
          <w:szCs w:val="26"/>
        </w:rPr>
        <w:t>NA</w:t>
      </w:r>
    </w:p>
    <w:p w:rsidR="003927AE" w:rsidRPr="00C978B9" w:rsidRDefault="003927AE" w:rsidP="003927AE">
      <w:pPr>
        <w:pStyle w:val="Heading1"/>
      </w:pPr>
      <w:r w:rsidRPr="00C978B9">
        <w:t>Capabilities for the role</w:t>
      </w:r>
    </w:p>
    <w:p w:rsidR="003927AE" w:rsidRPr="00175AAF" w:rsidRDefault="003927AE" w:rsidP="003927AE">
      <w:r w:rsidRPr="00175AAF">
        <w:t xml:space="preserve">The </w:t>
      </w:r>
      <w:hyperlink r:id="rId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rsidR="003927AE" w:rsidRPr="00C978B9" w:rsidRDefault="003927AE" w:rsidP="003927AE">
      <w:pPr>
        <w:pStyle w:val="Heading1"/>
      </w:pPr>
      <w:r w:rsidRPr="00C978B9">
        <w:t xml:space="preserve">Focus </w:t>
      </w:r>
      <w:r>
        <w:t>c</w:t>
      </w:r>
      <w:r w:rsidRPr="00C978B9">
        <w:t>apabilities</w:t>
      </w:r>
    </w:p>
    <w:p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rsidR="00BB12E9" w:rsidRPr="00BB12E9" w:rsidRDefault="00BB12E9" w:rsidP="00BB12E9">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3927AE" w:rsidRPr="00803E47" w:rsidTr="00E565B9">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3927AE" w:rsidRPr="00803E47" w:rsidRDefault="003927AE" w:rsidP="00A72C86">
            <w:pPr>
              <w:pStyle w:val="TableTextWhite0"/>
              <w:keepNext/>
              <w:jc w:val="both"/>
            </w:pPr>
            <w:r w:rsidRPr="00051E80">
              <w:rPr>
                <w:sz w:val="24"/>
                <w:szCs w:val="24"/>
              </w:rPr>
              <w:lastRenderedPageBreak/>
              <w:t>FOCUS CAPABILITIES</w:t>
            </w:r>
          </w:p>
        </w:tc>
      </w:tr>
      <w:tr w:rsidR="003927AE" w:rsidRPr="00C978B9" w:rsidTr="00E565B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3927AE" w:rsidRPr="00C978B9" w:rsidRDefault="003927AE" w:rsidP="00A72C86">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3927AE" w:rsidRPr="00C978B9" w:rsidRDefault="003927AE" w:rsidP="00A72C86">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3927AE" w:rsidRDefault="003927AE" w:rsidP="00A72C86">
            <w:pPr>
              <w:pStyle w:val="TableText"/>
              <w:keepNext/>
              <w:rPr>
                <w:b/>
              </w:rPr>
            </w:pPr>
          </w:p>
        </w:tc>
        <w:tc>
          <w:tcPr>
            <w:tcW w:w="4770" w:type="dxa"/>
            <w:tcBorders>
              <w:bottom w:val="single" w:sz="12" w:space="0" w:color="auto"/>
            </w:tcBorders>
            <w:shd w:val="clear" w:color="auto" w:fill="BCBEC0"/>
          </w:tcPr>
          <w:p w:rsidR="003927AE" w:rsidRDefault="003927AE" w:rsidP="00A72C86">
            <w:pPr>
              <w:pStyle w:val="TableText"/>
              <w:keepNext/>
              <w:rPr>
                <w:b/>
              </w:rPr>
            </w:pPr>
            <w:r>
              <w:rPr>
                <w:b/>
              </w:rPr>
              <w:t>Behavioural indicators</w:t>
            </w:r>
          </w:p>
        </w:tc>
        <w:tc>
          <w:tcPr>
            <w:tcW w:w="1606" w:type="dxa"/>
            <w:tcBorders>
              <w:bottom w:val="single" w:sz="12" w:space="0" w:color="auto"/>
            </w:tcBorders>
            <w:shd w:val="clear" w:color="auto" w:fill="BCBEC0"/>
          </w:tcPr>
          <w:p w:rsidR="003927AE" w:rsidRDefault="003927AE" w:rsidP="00A72C86">
            <w:pPr>
              <w:pStyle w:val="TableText"/>
              <w:keepNext/>
              <w:jc w:val="both"/>
              <w:rPr>
                <w:b/>
              </w:rPr>
            </w:pPr>
            <w:r>
              <w:rPr>
                <w:b/>
              </w:rPr>
              <w:t xml:space="preserve">Level </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438FB904" wp14:editId="7BB9A059">
                  <wp:extent cx="848995" cy="848995"/>
                  <wp:effectExtent l="0" t="0" r="8255" b="8255"/>
                  <wp:docPr id="11"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Act with Integrity</w:t>
            </w:r>
          </w:p>
          <w:p w:rsidR="002D336D" w:rsidRPr="00AA57E3" w:rsidRDefault="002D336D" w:rsidP="00A72C86">
            <w:pPr>
              <w:pStyle w:val="TableText"/>
              <w:keepNext/>
            </w:pPr>
            <w:r>
              <w:t>Be ethical and professional, and uphold and promote the public sector values</w:t>
            </w:r>
          </w:p>
        </w:tc>
        <w:tc>
          <w:tcPr>
            <w:tcW w:w="4770" w:type="dxa"/>
            <w:tcBorders>
              <w:bottom w:val="single" w:sz="4" w:space="0" w:color="BCBEC0"/>
            </w:tcBorders>
          </w:tcPr>
          <w:p w:rsidR="002D336D" w:rsidRPr="00AA57E3" w:rsidRDefault="002D336D" w:rsidP="002D336D">
            <w:pPr>
              <w:pStyle w:val="TableBullet"/>
            </w:pPr>
            <w:r>
              <w:t>Model the highest standards of ethical and professional behaviour and reinforce their use</w:t>
            </w:r>
          </w:p>
          <w:p w:rsidR="002D336D" w:rsidRPr="00AA57E3" w:rsidRDefault="002D336D" w:rsidP="002D336D">
            <w:pPr>
              <w:pStyle w:val="TableBullet"/>
            </w:pPr>
            <w:r>
              <w:t>Represent the organisation in an honest, ethical and professional way and set an example for others to follow</w:t>
            </w:r>
          </w:p>
          <w:p w:rsidR="002D336D" w:rsidRPr="00AA57E3" w:rsidRDefault="002D336D" w:rsidP="002D336D">
            <w:pPr>
              <w:pStyle w:val="TableBullet"/>
            </w:pPr>
            <w:r>
              <w:t>Promote a culture of integrity and professionalism within the organisation and in dealings external to government</w:t>
            </w:r>
          </w:p>
          <w:p w:rsidR="002D336D" w:rsidRPr="00AA57E3" w:rsidRDefault="002D336D" w:rsidP="002D336D">
            <w:pPr>
              <w:pStyle w:val="TableBullet"/>
            </w:pPr>
            <w:r>
              <w:t>Monitor ethical practices, standards and systems and reinforce their use</w:t>
            </w:r>
          </w:p>
          <w:p w:rsidR="002D336D" w:rsidRPr="00AA57E3" w:rsidRDefault="002D336D" w:rsidP="002D336D">
            <w:pPr>
              <w:pStyle w:val="TableBullet"/>
            </w:pPr>
            <w:r>
              <w:t>Act promptly on reported breaches of legislation, policies and guidelines</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287FE793" wp14:editId="4DE3B3D0">
                  <wp:extent cx="854016" cy="854016"/>
                  <wp:effectExtent l="0" t="0" r="3810" b="3810"/>
                  <wp:docPr id="1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Communicate Effectively</w:t>
            </w:r>
          </w:p>
          <w:p w:rsidR="002D336D" w:rsidRPr="00AA57E3" w:rsidRDefault="002D336D" w:rsidP="00A72C86">
            <w:pPr>
              <w:pStyle w:val="TableText"/>
              <w:keepNext/>
            </w:pPr>
            <w:r>
              <w:t>Communicate clearly, actively listen to others, and respond with understanding and respect</w:t>
            </w:r>
          </w:p>
        </w:tc>
        <w:tc>
          <w:tcPr>
            <w:tcW w:w="4770" w:type="dxa"/>
            <w:tcBorders>
              <w:bottom w:val="single" w:sz="4" w:space="0" w:color="BCBEC0"/>
            </w:tcBorders>
          </w:tcPr>
          <w:p w:rsidR="002D336D" w:rsidRPr="00AA57E3" w:rsidRDefault="002D336D" w:rsidP="002D336D">
            <w:pPr>
              <w:pStyle w:val="TableBullet"/>
            </w:pPr>
            <w:r>
              <w:t>Articulate complex concepts and put forward compelling arguments and rationales to all levels and types of audiences</w:t>
            </w:r>
          </w:p>
          <w:p w:rsidR="002D336D" w:rsidRPr="00AA57E3" w:rsidRDefault="002D336D" w:rsidP="002D336D">
            <w:pPr>
              <w:pStyle w:val="TableBullet"/>
            </w:pPr>
            <w:r>
              <w:t>Speak in a highly articulate and influential manner</w:t>
            </w:r>
          </w:p>
          <w:p w:rsidR="002D336D" w:rsidRPr="00AA57E3" w:rsidRDefault="002D336D" w:rsidP="002D336D">
            <w:pPr>
              <w:pStyle w:val="TableBullet"/>
            </w:pPr>
            <w:r>
              <w:t>State the facts and explain their implications for the organisation and key stakeholders</w:t>
            </w:r>
          </w:p>
          <w:p w:rsidR="002D336D" w:rsidRPr="00AA57E3" w:rsidRDefault="002D336D" w:rsidP="002D336D">
            <w:pPr>
              <w:pStyle w:val="TableBullet"/>
            </w:pPr>
            <w:r>
              <w:t>Promote the organisation’s position with authority and credibility across government, other jurisdictions and external organisations</w:t>
            </w:r>
          </w:p>
          <w:p w:rsidR="002D336D" w:rsidRPr="00AA57E3" w:rsidRDefault="002D336D" w:rsidP="002D336D">
            <w:pPr>
              <w:pStyle w:val="TableBullet"/>
            </w:pPr>
            <w:r>
              <w:t>Anticipate and address key areas of interest for the audience and adapt style under pressure</w:t>
            </w:r>
          </w:p>
        </w:tc>
        <w:tc>
          <w:tcPr>
            <w:tcW w:w="1606" w:type="dxa"/>
            <w:tcBorders>
              <w:bottom w:val="single" w:sz="4" w:space="0" w:color="BCBEC0"/>
            </w:tcBorders>
          </w:tcPr>
          <w:p w:rsidR="002D336D" w:rsidRDefault="00F15669" w:rsidP="00A72C86">
            <w:pPr>
              <w:pStyle w:val="TableBullet"/>
              <w:numPr>
                <w:ilvl w:val="0"/>
                <w:numId w:val="0"/>
              </w:numPr>
              <w:jc w:val="both"/>
            </w:pPr>
            <w:r>
              <w:t>Highly 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Work Collaboratively</w:t>
            </w:r>
          </w:p>
          <w:p w:rsidR="002D336D" w:rsidRPr="00A8226F" w:rsidRDefault="000411F6" w:rsidP="000411F6">
            <w:pPr>
              <w:pStyle w:val="TableText"/>
              <w:keepNext/>
              <w:rPr>
                <w:b/>
              </w:rPr>
            </w:pPr>
            <w:r>
              <w:t>Collaborate with others and value their contribution</w:t>
            </w:r>
          </w:p>
        </w:tc>
        <w:tc>
          <w:tcPr>
            <w:tcW w:w="4770" w:type="dxa"/>
            <w:tcBorders>
              <w:bottom w:val="single" w:sz="4" w:space="0" w:color="BCBEC0"/>
            </w:tcBorders>
          </w:tcPr>
          <w:p w:rsidR="002D336D" w:rsidRDefault="002D336D" w:rsidP="002D336D">
            <w:pPr>
              <w:pStyle w:val="TableBullet"/>
            </w:pPr>
            <w:r>
              <w:t>Establish a culture and supporting systems that facilitate information sharing, communication and learning across the sector</w:t>
            </w:r>
          </w:p>
          <w:p w:rsidR="002D336D" w:rsidRDefault="002D336D" w:rsidP="002D336D">
            <w:pPr>
              <w:pStyle w:val="TableBullet"/>
            </w:pPr>
            <w:r>
              <w:t>Publicly celebrate the successful outcomes of collaboration</w:t>
            </w:r>
          </w:p>
          <w:p w:rsidR="002D336D" w:rsidRDefault="002D336D" w:rsidP="002D336D">
            <w:pPr>
              <w:pStyle w:val="TableBullet"/>
            </w:pPr>
            <w:r>
              <w:t>Seek out and facilitate opportunities to engage and collaborate with stakeholders to develop solutions across the organisation, government and other jurisdictions</w:t>
            </w:r>
          </w:p>
          <w:p w:rsidR="002D336D" w:rsidRDefault="002D336D" w:rsidP="002D336D">
            <w:pPr>
              <w:pStyle w:val="TableBullet"/>
            </w:pPr>
            <w:r>
              <w:t>Identify and overcome barriers to collaboration with internal and external stakeholders</w:t>
            </w:r>
          </w:p>
        </w:tc>
        <w:tc>
          <w:tcPr>
            <w:tcW w:w="1606" w:type="dxa"/>
            <w:tcBorders>
              <w:bottom w:val="single" w:sz="4" w:space="0" w:color="BCBEC0"/>
            </w:tcBorders>
          </w:tcPr>
          <w:p w:rsidR="002D336D" w:rsidRDefault="007C0486" w:rsidP="00A72C86">
            <w:pPr>
              <w:pStyle w:val="TableBullet"/>
              <w:numPr>
                <w:ilvl w:val="0"/>
                <w:numId w:val="0"/>
              </w:numPr>
              <w:jc w:val="both"/>
            </w:pPr>
            <w:r>
              <w:t>Highly 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Influence and Negotiate</w:t>
            </w:r>
          </w:p>
          <w:p w:rsidR="002D336D" w:rsidRPr="00A8226F" w:rsidRDefault="000411F6" w:rsidP="000411F6">
            <w:pPr>
              <w:pStyle w:val="TableText"/>
              <w:keepNext/>
              <w:rPr>
                <w:b/>
              </w:rPr>
            </w:pPr>
            <w:r>
              <w:t>Gain consensus and commitment from others, and resolve issues and conflicts</w:t>
            </w:r>
          </w:p>
        </w:tc>
        <w:tc>
          <w:tcPr>
            <w:tcW w:w="4770" w:type="dxa"/>
            <w:tcBorders>
              <w:bottom w:val="single" w:sz="4" w:space="0" w:color="BCBEC0"/>
            </w:tcBorders>
          </w:tcPr>
          <w:p w:rsidR="002D336D" w:rsidRDefault="002D336D" w:rsidP="002D336D">
            <w:pPr>
              <w:pStyle w:val="TableBullet"/>
            </w:pPr>
            <w:r>
              <w:t>Influence others with a fair and considered approach and present persuasive counter-arguments</w:t>
            </w:r>
          </w:p>
          <w:p w:rsidR="002D336D" w:rsidRDefault="002D336D" w:rsidP="002D336D">
            <w:pPr>
              <w:pStyle w:val="TableBullet"/>
            </w:pPr>
            <w:r>
              <w:t>Work towards mutually beneficial ‘win-win’ outcomes</w:t>
            </w:r>
          </w:p>
          <w:p w:rsidR="002D336D" w:rsidRDefault="002D336D" w:rsidP="002D336D">
            <w:pPr>
              <w:pStyle w:val="TableBullet"/>
            </w:pPr>
            <w:r>
              <w:t>Show sensitivity and understanding in resolving acute and complex conflicts and differences</w:t>
            </w:r>
          </w:p>
          <w:p w:rsidR="002D336D" w:rsidRDefault="002D336D" w:rsidP="002D336D">
            <w:pPr>
              <w:pStyle w:val="TableBullet"/>
            </w:pPr>
            <w:r>
              <w:t>Identify key stakeholders and gain their support in advance</w:t>
            </w:r>
          </w:p>
          <w:p w:rsidR="002D336D" w:rsidRDefault="002D336D" w:rsidP="002D336D">
            <w:pPr>
              <w:pStyle w:val="TableBullet"/>
            </w:pPr>
            <w:r>
              <w:t xml:space="preserve">Establish a clear negotiation position based on research, a firm grasp of key issues, likely arguments, points of difference and areas for </w:t>
            </w:r>
            <w:r>
              <w:lastRenderedPageBreak/>
              <w:t>compromise</w:t>
            </w:r>
          </w:p>
          <w:p w:rsidR="002D336D" w:rsidRDefault="002D336D" w:rsidP="002D336D">
            <w:pPr>
              <w:pStyle w:val="TableBullet"/>
            </w:pPr>
            <w:r>
              <w:t>Anticipate and minimise conflict within the organisation and with external stakeholders</w:t>
            </w:r>
          </w:p>
        </w:tc>
        <w:tc>
          <w:tcPr>
            <w:tcW w:w="1606" w:type="dxa"/>
            <w:tcBorders>
              <w:bottom w:val="single" w:sz="4" w:space="0" w:color="BCBEC0"/>
            </w:tcBorders>
          </w:tcPr>
          <w:p w:rsidR="002D336D" w:rsidRDefault="007C0486" w:rsidP="00A72C86">
            <w:pPr>
              <w:pStyle w:val="TableBullet"/>
              <w:numPr>
                <w:ilvl w:val="0"/>
                <w:numId w:val="0"/>
              </w:numPr>
              <w:jc w:val="both"/>
            </w:pPr>
            <w:r>
              <w:lastRenderedPageBreak/>
              <w:t>Advanced</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3376225B" wp14:editId="5610D732">
                  <wp:extent cx="854015" cy="854015"/>
                  <wp:effectExtent l="0" t="0" r="3810" b="3810"/>
                  <wp:docPr id="1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Plan and Prioritise</w:t>
            </w:r>
          </w:p>
          <w:p w:rsidR="002D336D" w:rsidRPr="00AA57E3" w:rsidRDefault="002D336D" w:rsidP="00A72C86">
            <w:pPr>
              <w:pStyle w:val="TableText"/>
              <w:keepNext/>
            </w:pPr>
            <w:r>
              <w:t>Plan to achieve priority outcomes and respond flexibly to changing circumstances</w:t>
            </w:r>
          </w:p>
        </w:tc>
        <w:tc>
          <w:tcPr>
            <w:tcW w:w="4770" w:type="dxa"/>
            <w:tcBorders>
              <w:bottom w:val="single" w:sz="4" w:space="0" w:color="BCBEC0"/>
            </w:tcBorders>
          </w:tcPr>
          <w:p w:rsidR="002D336D" w:rsidRPr="00AA57E3" w:rsidRDefault="002D336D" w:rsidP="002D336D">
            <w:pPr>
              <w:pStyle w:val="TableBullet"/>
            </w:pPr>
            <w:r>
              <w:t>Consider the future aims and goals of the team, unit and organisation when prioritising own and others’ work</w:t>
            </w:r>
          </w:p>
          <w:p w:rsidR="002D336D" w:rsidRPr="00AA57E3" w:rsidRDefault="002D336D" w:rsidP="002D336D">
            <w:pPr>
              <w:pStyle w:val="TableBullet"/>
            </w:pPr>
            <w:r>
              <w:t>Initiate, prioritise, consult on and develop team and unit goals, strategies and plans</w:t>
            </w:r>
          </w:p>
          <w:p w:rsidR="002D336D" w:rsidRPr="00AA57E3" w:rsidRDefault="002D336D" w:rsidP="002D336D">
            <w:pPr>
              <w:pStyle w:val="TableBullet"/>
            </w:pPr>
            <w:r>
              <w:t>Anticipate and assess the impact of changes, including government policy and economic conditions, on team and unit objectives and initiate appropriate responses</w:t>
            </w:r>
          </w:p>
          <w:p w:rsidR="002D336D" w:rsidRPr="00AA57E3" w:rsidRDefault="002D336D" w:rsidP="002D336D">
            <w:pPr>
              <w:pStyle w:val="TableBullet"/>
            </w:pPr>
            <w:r>
              <w:t>Ensure current work plans and activities support and are consistent with organisational change initiatives</w:t>
            </w:r>
          </w:p>
          <w:p w:rsidR="002D336D" w:rsidRPr="00AA57E3" w:rsidRDefault="002D336D" w:rsidP="002D336D">
            <w:pPr>
              <w:pStyle w:val="TableBullet"/>
            </w:pPr>
            <w:r>
              <w:t>Evaluate outcomes and adjust future plans accordingly</w:t>
            </w:r>
          </w:p>
        </w:tc>
        <w:tc>
          <w:tcPr>
            <w:tcW w:w="1606" w:type="dxa"/>
            <w:tcBorders>
              <w:bottom w:val="single" w:sz="4" w:space="0" w:color="BCBEC0"/>
            </w:tcBorders>
          </w:tcPr>
          <w:p w:rsidR="002D336D" w:rsidRDefault="00F15669" w:rsidP="00A72C86">
            <w:pPr>
              <w:pStyle w:val="TableBullet"/>
              <w:numPr>
                <w:ilvl w:val="0"/>
                <w:numId w:val="0"/>
              </w:numPr>
              <w:jc w:val="both"/>
            </w:pPr>
            <w:r>
              <w:t>Adept</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Think and Solve Problems</w:t>
            </w:r>
          </w:p>
          <w:p w:rsidR="002D336D" w:rsidRPr="00A8226F" w:rsidRDefault="000411F6" w:rsidP="000411F6">
            <w:pPr>
              <w:pStyle w:val="TableText"/>
              <w:keepNext/>
              <w:rPr>
                <w:b/>
              </w:rPr>
            </w:pPr>
            <w:r>
              <w:t>Think, analyse and consider the broader context to develop practical solutions</w:t>
            </w:r>
          </w:p>
        </w:tc>
        <w:tc>
          <w:tcPr>
            <w:tcW w:w="4770" w:type="dxa"/>
            <w:tcBorders>
              <w:bottom w:val="single" w:sz="4" w:space="0" w:color="BCBEC0"/>
            </w:tcBorders>
          </w:tcPr>
          <w:p w:rsidR="002D336D" w:rsidRDefault="002D336D" w:rsidP="002D336D">
            <w:pPr>
              <w:pStyle w:val="TableBullet"/>
            </w:pPr>
            <w:r>
              <w:t>Undertake objective, critical analysis to draw accurate conclusions that recognise and manage contextual issues</w:t>
            </w:r>
          </w:p>
          <w:p w:rsidR="002D336D" w:rsidRDefault="002D336D" w:rsidP="002D336D">
            <w:pPr>
              <w:pStyle w:val="TableBullet"/>
            </w:pPr>
            <w:r>
              <w:t>Work through issues, weigh up alternatives and identify the most effective solutions in collaboration with others</w:t>
            </w:r>
          </w:p>
          <w:p w:rsidR="002D336D" w:rsidRDefault="002D336D" w:rsidP="002D336D">
            <w:pPr>
              <w:pStyle w:val="TableBullet"/>
            </w:pPr>
            <w:r>
              <w:t>Take account of the wider business context when considering options to resolve issues</w:t>
            </w:r>
          </w:p>
          <w:p w:rsidR="002D336D" w:rsidRDefault="002D336D" w:rsidP="002D336D">
            <w:pPr>
              <w:pStyle w:val="TableBullet"/>
            </w:pPr>
            <w:r>
              <w:t>Explore a range of possibilities and creative alternatives to contribute to system, process and business improvements</w:t>
            </w:r>
          </w:p>
          <w:p w:rsidR="002D336D" w:rsidRDefault="002D336D" w:rsidP="002D336D">
            <w:pPr>
              <w:pStyle w:val="TableBullet"/>
            </w:pPr>
            <w:r>
              <w:t>Implement systems and processes that are underpinned by high-quality research and analysis</w:t>
            </w:r>
          </w:p>
          <w:p w:rsidR="002D336D" w:rsidRDefault="002D336D" w:rsidP="002D336D">
            <w:pPr>
              <w:pStyle w:val="TableBullet"/>
            </w:pPr>
            <w:r>
              <w:t>Look for opportunities to design innovative solutions to meet user needs and service demands</w:t>
            </w:r>
          </w:p>
          <w:p w:rsidR="002D336D" w:rsidRDefault="002D336D" w:rsidP="002D336D">
            <w:pPr>
              <w:pStyle w:val="TableBullet"/>
            </w:pPr>
            <w:r>
              <w:t>Evaluate the performance and effectiveness of services, policies and programs against clear criteria</w:t>
            </w:r>
          </w:p>
        </w:tc>
        <w:tc>
          <w:tcPr>
            <w:tcW w:w="1606" w:type="dxa"/>
            <w:tcBorders>
              <w:bottom w:val="single" w:sz="4" w:space="0" w:color="BCBEC0"/>
            </w:tcBorders>
          </w:tcPr>
          <w:p w:rsidR="002D336D" w:rsidRDefault="007C0486" w:rsidP="00A72C86">
            <w:pPr>
              <w:pStyle w:val="TableBullet"/>
              <w:numPr>
                <w:ilvl w:val="0"/>
                <w:numId w:val="0"/>
              </w:numPr>
              <w:jc w:val="both"/>
            </w:pPr>
            <w:r>
              <w:t>Advanced</w:t>
            </w:r>
          </w:p>
        </w:tc>
      </w:tr>
    </w:tbl>
    <w:p w:rsidR="00E12A5F" w:rsidRDefault="00E12A5F">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E12A5F" w:rsidRPr="00803E47" w:rsidTr="00215794">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E12A5F" w:rsidRPr="00803E47" w:rsidRDefault="00E12A5F" w:rsidP="00215794">
            <w:pPr>
              <w:pStyle w:val="TableTextWhite0"/>
              <w:keepNext/>
              <w:jc w:val="both"/>
            </w:pPr>
            <w:r w:rsidRPr="00051E80">
              <w:rPr>
                <w:sz w:val="24"/>
                <w:szCs w:val="24"/>
              </w:rPr>
              <w:lastRenderedPageBreak/>
              <w:t>FOCUS CAPABILITIES</w:t>
            </w:r>
          </w:p>
        </w:tc>
      </w:tr>
      <w:tr w:rsidR="00E12A5F" w:rsidRPr="00C978B9" w:rsidTr="00215794">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E12A5F" w:rsidRPr="00C978B9" w:rsidRDefault="00E12A5F" w:rsidP="00215794">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E12A5F" w:rsidRPr="00C978B9" w:rsidRDefault="00E12A5F" w:rsidP="00215794">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E12A5F" w:rsidRDefault="00E12A5F" w:rsidP="00215794">
            <w:pPr>
              <w:pStyle w:val="TableText"/>
              <w:keepNext/>
              <w:rPr>
                <w:b/>
              </w:rPr>
            </w:pPr>
          </w:p>
        </w:tc>
        <w:tc>
          <w:tcPr>
            <w:tcW w:w="4770" w:type="dxa"/>
            <w:tcBorders>
              <w:bottom w:val="single" w:sz="12" w:space="0" w:color="auto"/>
            </w:tcBorders>
            <w:shd w:val="clear" w:color="auto" w:fill="BCBEC0"/>
          </w:tcPr>
          <w:p w:rsidR="00E12A5F" w:rsidRDefault="00E12A5F" w:rsidP="00215794">
            <w:pPr>
              <w:pStyle w:val="TableText"/>
              <w:keepNext/>
              <w:rPr>
                <w:b/>
              </w:rPr>
            </w:pPr>
            <w:r>
              <w:rPr>
                <w:b/>
              </w:rPr>
              <w:t>Behavioural indicators</w:t>
            </w:r>
          </w:p>
        </w:tc>
        <w:tc>
          <w:tcPr>
            <w:tcW w:w="1606" w:type="dxa"/>
            <w:tcBorders>
              <w:bottom w:val="single" w:sz="12" w:space="0" w:color="auto"/>
            </w:tcBorders>
            <w:shd w:val="clear" w:color="auto" w:fill="BCBEC0"/>
          </w:tcPr>
          <w:p w:rsidR="00E12A5F" w:rsidRDefault="00E12A5F" w:rsidP="00215794">
            <w:pPr>
              <w:pStyle w:val="TableText"/>
              <w:keepNext/>
              <w:jc w:val="both"/>
              <w:rPr>
                <w:b/>
              </w:rPr>
            </w:pPr>
            <w:r>
              <w:rPr>
                <w:b/>
              </w:rPr>
              <w:t xml:space="preserve">Level </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70636C28" wp14:editId="31392C6C">
                  <wp:extent cx="845388" cy="845388"/>
                  <wp:effectExtent l="0" t="0" r="0" b="0"/>
                  <wp:docPr id="1"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Procurement and Contract Management</w:t>
            </w:r>
          </w:p>
          <w:p w:rsidR="002D336D" w:rsidRPr="00AA57E3" w:rsidRDefault="002D336D" w:rsidP="00A72C86">
            <w:pPr>
              <w:pStyle w:val="TableText"/>
              <w:keepNext/>
            </w:pPr>
            <w:r>
              <w:t>Understand and apply procurement processes to ensure effective purchasing and contract performance</w:t>
            </w:r>
          </w:p>
        </w:tc>
        <w:tc>
          <w:tcPr>
            <w:tcW w:w="4770" w:type="dxa"/>
            <w:tcBorders>
              <w:bottom w:val="single" w:sz="4" w:space="0" w:color="BCBEC0"/>
            </w:tcBorders>
          </w:tcPr>
          <w:p w:rsidR="002D336D" w:rsidRPr="00AA57E3" w:rsidRDefault="002D336D" w:rsidP="002D336D">
            <w:pPr>
              <w:pStyle w:val="TableBullet"/>
            </w:pPr>
            <w:r>
              <w:t>Apply legal, policy and organisational guidelines and procedures relating to procurement and contract management</w:t>
            </w:r>
          </w:p>
          <w:p w:rsidR="002D336D" w:rsidRPr="00AA57E3" w:rsidRDefault="002D336D" w:rsidP="002D336D">
            <w:pPr>
              <w:pStyle w:val="TableBullet"/>
            </w:pPr>
            <w:r>
              <w:t>Develop well-written, well-structured procurement documentation that clearly sets out the business requirements</w:t>
            </w:r>
          </w:p>
          <w:p w:rsidR="002D336D" w:rsidRPr="00AA57E3" w:rsidRDefault="002D336D" w:rsidP="002D336D">
            <w:pPr>
              <w:pStyle w:val="TableBullet"/>
            </w:pPr>
            <w:r>
              <w:t>Monitor procurement and contract management processes to ensure they are open, transparent and competitive</w:t>
            </w:r>
          </w:p>
          <w:p w:rsidR="002D336D" w:rsidRPr="00AA57E3" w:rsidRDefault="002D336D" w:rsidP="002D336D">
            <w:pPr>
              <w:pStyle w:val="TableBullet"/>
            </w:pPr>
            <w:r>
              <w:t>Be aware of procurement and contract management risks, and actions to manage or mitigate risk in monitoring contract performance</w:t>
            </w:r>
          </w:p>
          <w:p w:rsidR="002D336D" w:rsidRPr="00AA57E3" w:rsidRDefault="002D336D" w:rsidP="002D336D">
            <w:pPr>
              <w:pStyle w:val="TableBullet"/>
            </w:pPr>
            <w:r>
              <w:t>Evaluate tenders and select providers in an objective and rigorous way, in line with established guidelines and principles</w:t>
            </w:r>
          </w:p>
          <w:p w:rsidR="002D336D" w:rsidRPr="00AA57E3" w:rsidRDefault="002D336D" w:rsidP="002D336D">
            <w:pPr>
              <w:pStyle w:val="TableBullet"/>
            </w:pPr>
            <w:r>
              <w:t>Escalate procurement and contract management issues, where required</w:t>
            </w:r>
          </w:p>
        </w:tc>
        <w:tc>
          <w:tcPr>
            <w:tcW w:w="1606" w:type="dxa"/>
            <w:tcBorders>
              <w:bottom w:val="single" w:sz="4" w:space="0" w:color="BCBEC0"/>
            </w:tcBorders>
          </w:tcPr>
          <w:p w:rsidR="002D336D" w:rsidRDefault="00F15669" w:rsidP="00A72C86">
            <w:pPr>
              <w:pStyle w:val="TableBullet"/>
              <w:numPr>
                <w:ilvl w:val="0"/>
                <w:numId w:val="0"/>
              </w:numPr>
              <w:jc w:val="both"/>
            </w:pPr>
            <w:r>
              <w:t>Adept</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0CDF20A6" wp14:editId="66F441DD">
                  <wp:extent cx="847725" cy="847725"/>
                  <wp:effectExtent l="0" t="0" r="9525" b="9525"/>
                  <wp:docPr id="8"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Manage Reform and Change</w:t>
            </w:r>
          </w:p>
          <w:p w:rsidR="002D336D" w:rsidRPr="00AA57E3" w:rsidRDefault="002D336D" w:rsidP="00A72C86">
            <w:pPr>
              <w:pStyle w:val="TableText"/>
              <w:keepNext/>
            </w:pPr>
            <w:r>
              <w:t>Support, promote and champion change, and assist others to engage with change</w:t>
            </w:r>
          </w:p>
        </w:tc>
        <w:tc>
          <w:tcPr>
            <w:tcW w:w="4770" w:type="dxa"/>
            <w:tcBorders>
              <w:bottom w:val="single" w:sz="4" w:space="0" w:color="BCBEC0"/>
            </w:tcBorders>
          </w:tcPr>
          <w:p w:rsidR="002D336D" w:rsidRPr="00AA57E3" w:rsidRDefault="002D336D" w:rsidP="002D336D">
            <w:pPr>
              <w:pStyle w:val="TableBullet"/>
            </w:pPr>
            <w:r>
              <w:t>Clarify the purpose and benefits of continuous improvement for staff and provide coaching and leadership in times of uncertainty</w:t>
            </w:r>
          </w:p>
          <w:p w:rsidR="002D336D" w:rsidRPr="00AA57E3" w:rsidRDefault="002D336D" w:rsidP="002D336D">
            <w:pPr>
              <w:pStyle w:val="TableBullet"/>
            </w:pPr>
            <w:r>
              <w:t>Assist others to address emerging challenges and risks and generate support for change initiatives</w:t>
            </w:r>
          </w:p>
          <w:p w:rsidR="002D336D" w:rsidRPr="00AA57E3" w:rsidRDefault="002D336D" w:rsidP="002D336D">
            <w:pPr>
              <w:pStyle w:val="TableBullet"/>
            </w:pPr>
            <w:r>
              <w:t>Translate change initiatives into practical strategies and explain these to staff, and their role in implementing them</w:t>
            </w:r>
          </w:p>
          <w:p w:rsidR="002D336D" w:rsidRPr="00AA57E3" w:rsidRDefault="002D336D" w:rsidP="002D336D">
            <w:pPr>
              <w:pStyle w:val="TableBullet"/>
            </w:pPr>
            <w:r>
              <w:t>Implement structured change management processes to identify and develop responses to cultural barriers</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bl>
    <w:p w:rsidR="003927AE" w:rsidRDefault="003927AE" w:rsidP="003927AE"/>
    <w:p w:rsidR="003927AE" w:rsidRDefault="003927AE" w:rsidP="003927AE">
      <w:pPr>
        <w:pStyle w:val="Heading1"/>
      </w:pPr>
      <w:r>
        <w:t>Complementary capabilities</w:t>
      </w:r>
    </w:p>
    <w:p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rsid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rsidR="00336011" w:rsidRDefault="00336011" w:rsidP="003927AE">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2B5704" w:rsidRPr="00803E47" w:rsidTr="00A8064A">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2B5704" w:rsidRPr="00803E47" w:rsidRDefault="002B5704" w:rsidP="00A8064A">
            <w:pPr>
              <w:pStyle w:val="TableTextWhite0"/>
              <w:keepNext/>
              <w:jc w:val="both"/>
            </w:pPr>
            <w:r>
              <w:rPr>
                <w:sz w:val="24"/>
                <w:szCs w:val="24"/>
              </w:rPr>
              <w:lastRenderedPageBreak/>
              <w:t>COMPLEMENTARY</w:t>
            </w:r>
            <w:r w:rsidRPr="00051E80">
              <w:rPr>
                <w:sz w:val="24"/>
                <w:szCs w:val="24"/>
              </w:rPr>
              <w:t xml:space="preserve"> CAPABILITIES</w:t>
            </w:r>
          </w:p>
        </w:tc>
      </w:tr>
      <w:tr w:rsidR="002B5704" w:rsidRPr="00C978B9" w:rsidTr="00A8064A">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2B5704" w:rsidRPr="00C978B9" w:rsidRDefault="002B5704" w:rsidP="00A8064A">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2B5704" w:rsidRPr="00C978B9" w:rsidRDefault="002B5704" w:rsidP="00A8064A">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2B5704" w:rsidRDefault="002B5704" w:rsidP="00A8064A">
            <w:pPr>
              <w:pStyle w:val="TableText"/>
              <w:keepNext/>
              <w:rPr>
                <w:b/>
              </w:rPr>
            </w:pPr>
          </w:p>
        </w:tc>
        <w:tc>
          <w:tcPr>
            <w:tcW w:w="4770" w:type="dxa"/>
            <w:tcBorders>
              <w:bottom w:val="single" w:sz="12" w:space="0" w:color="auto"/>
            </w:tcBorders>
            <w:shd w:val="clear" w:color="auto" w:fill="BCBEC0"/>
          </w:tcPr>
          <w:p w:rsidR="002B5704" w:rsidRDefault="002B5704" w:rsidP="00A8064A">
            <w:pPr>
              <w:pStyle w:val="TableText"/>
              <w:keepNext/>
              <w:rPr>
                <w:b/>
              </w:rPr>
            </w:pPr>
            <w:r>
              <w:rPr>
                <w:b/>
              </w:rPr>
              <w:t>Description</w:t>
            </w:r>
          </w:p>
        </w:tc>
        <w:tc>
          <w:tcPr>
            <w:tcW w:w="1606" w:type="dxa"/>
            <w:tcBorders>
              <w:bottom w:val="single" w:sz="12" w:space="0" w:color="auto"/>
            </w:tcBorders>
            <w:shd w:val="clear" w:color="auto" w:fill="BCBEC0"/>
          </w:tcPr>
          <w:p w:rsidR="002B5704" w:rsidRDefault="002B5704" w:rsidP="00A8064A">
            <w:pPr>
              <w:pStyle w:val="TableText"/>
              <w:keepNext/>
              <w:jc w:val="both"/>
              <w:rPr>
                <w:b/>
              </w:rPr>
            </w:pPr>
            <w:r>
              <w:rPr>
                <w:b/>
              </w:rPr>
              <w:t xml:space="preserve">Level </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438FB904" wp14:editId="7BB9A059">
                  <wp:extent cx="848995" cy="848995"/>
                  <wp:effectExtent l="0" t="0" r="8255" b="8255"/>
                  <wp:docPr id="2"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Display Resilience and Courage</w:t>
            </w:r>
          </w:p>
        </w:tc>
        <w:tc>
          <w:tcPr>
            <w:tcW w:w="4770" w:type="dxa"/>
            <w:tcBorders>
              <w:bottom w:val="single" w:sz="4" w:space="0" w:color="BCBEC0"/>
            </w:tcBorders>
          </w:tcPr>
          <w:p w:rsidR="002B5704" w:rsidRPr="00AA57E3" w:rsidRDefault="002B5704" w:rsidP="002B5704">
            <w:r>
              <w:t>Be open and honest, prepared to express your views, and willing to accept and commit to change</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Manage Self</w:t>
            </w:r>
          </w:p>
        </w:tc>
        <w:tc>
          <w:tcPr>
            <w:tcW w:w="4770" w:type="dxa"/>
            <w:tcBorders>
              <w:bottom w:val="single" w:sz="4" w:space="0" w:color="BCBEC0"/>
            </w:tcBorders>
          </w:tcPr>
          <w:p w:rsidR="002B5704" w:rsidRDefault="002B5704" w:rsidP="002B5704">
            <w:r>
              <w:t>Show drive and motivation, an ability to self-reflect and a commitment to learning</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Value Diversity and Inclusion</w:t>
            </w:r>
          </w:p>
        </w:tc>
        <w:tc>
          <w:tcPr>
            <w:tcW w:w="4770" w:type="dxa"/>
            <w:tcBorders>
              <w:bottom w:val="single" w:sz="4" w:space="0" w:color="BCBEC0"/>
            </w:tcBorders>
          </w:tcPr>
          <w:p w:rsidR="002B5704" w:rsidRDefault="002B5704" w:rsidP="002B5704">
            <w:r>
              <w:t>Demonstrate inclusive behaviour and show respect for diverse backgrounds, experiences and perspectives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287FE793" wp14:editId="4DE3B3D0">
                  <wp:extent cx="854016" cy="854016"/>
                  <wp:effectExtent l="0" t="0" r="3810" b="3810"/>
                  <wp:docPr id="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Commit to Customer Service</w:t>
            </w:r>
          </w:p>
        </w:tc>
        <w:tc>
          <w:tcPr>
            <w:tcW w:w="4770" w:type="dxa"/>
            <w:tcBorders>
              <w:bottom w:val="single" w:sz="4" w:space="0" w:color="BCBEC0"/>
            </w:tcBorders>
          </w:tcPr>
          <w:p w:rsidR="002B5704" w:rsidRPr="00AA57E3" w:rsidRDefault="002B5704" w:rsidP="002B5704">
            <w:r>
              <w:t>Provide customer-focused services in line with public sector and organisational objectives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3376225B" wp14:editId="5610D732">
                  <wp:extent cx="854015" cy="854015"/>
                  <wp:effectExtent l="0" t="0" r="3810" b="3810"/>
                  <wp:docPr id="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Deliver Results</w:t>
            </w:r>
          </w:p>
        </w:tc>
        <w:tc>
          <w:tcPr>
            <w:tcW w:w="4770" w:type="dxa"/>
            <w:tcBorders>
              <w:bottom w:val="single" w:sz="4" w:space="0" w:color="BCBEC0"/>
            </w:tcBorders>
          </w:tcPr>
          <w:p w:rsidR="002B5704" w:rsidRPr="00AA57E3" w:rsidRDefault="002B5704" w:rsidP="002B5704">
            <w:r>
              <w:t>Achieve results through the efficient use of resources and a commitment to quality outcomes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Demonstrate Accountability</w:t>
            </w:r>
          </w:p>
        </w:tc>
        <w:tc>
          <w:tcPr>
            <w:tcW w:w="4770" w:type="dxa"/>
            <w:tcBorders>
              <w:bottom w:val="single" w:sz="4" w:space="0" w:color="BCBEC0"/>
            </w:tcBorders>
          </w:tcPr>
          <w:p w:rsidR="002B5704" w:rsidRDefault="002B5704" w:rsidP="002B5704">
            <w:r>
              <w:t>Be proactive and responsible for own actions, and adhere to legislation, policy and guidelines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70636C28" wp14:editId="31392C6C">
                  <wp:extent cx="845388" cy="845388"/>
                  <wp:effectExtent l="0" t="0" r="0" b="0"/>
                  <wp:docPr id="5"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Finance</w:t>
            </w:r>
          </w:p>
        </w:tc>
        <w:tc>
          <w:tcPr>
            <w:tcW w:w="4770" w:type="dxa"/>
            <w:tcBorders>
              <w:bottom w:val="single" w:sz="4" w:space="0" w:color="BCBEC0"/>
            </w:tcBorders>
          </w:tcPr>
          <w:p w:rsidR="002B5704" w:rsidRPr="00AA57E3" w:rsidRDefault="002B5704" w:rsidP="002B5704">
            <w:r>
              <w:t>Understand and apply financial processes to achieve value for money and minimise financial risk</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Technology</w:t>
            </w:r>
          </w:p>
        </w:tc>
        <w:tc>
          <w:tcPr>
            <w:tcW w:w="4770" w:type="dxa"/>
            <w:tcBorders>
              <w:bottom w:val="single" w:sz="4" w:space="0" w:color="BCBEC0"/>
            </w:tcBorders>
          </w:tcPr>
          <w:p w:rsidR="002B5704" w:rsidRDefault="002B5704" w:rsidP="002B5704">
            <w:r>
              <w:t>Understand and use available technologies to maximise efficiencies and effectiveness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Project Management</w:t>
            </w:r>
          </w:p>
        </w:tc>
        <w:tc>
          <w:tcPr>
            <w:tcW w:w="4770" w:type="dxa"/>
            <w:tcBorders>
              <w:bottom w:val="single" w:sz="4" w:space="0" w:color="BCBEC0"/>
            </w:tcBorders>
          </w:tcPr>
          <w:p w:rsidR="002B5704" w:rsidRDefault="002B5704" w:rsidP="002B5704">
            <w:r>
              <w:t>Understand and apply effective planning, coordination and control methods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bookmarkStart w:id="0" w:name="_GoBack"/>
            <w:bookmarkEnd w:id="0"/>
            <w:r w:rsidRPr="00C978B9">
              <w:rPr>
                <w:noProof/>
                <w:lang w:eastAsia="en-AU"/>
              </w:rPr>
              <w:drawing>
                <wp:inline distT="0" distB="0" distL="0" distR="0" wp14:anchorId="0CDF20A6" wp14:editId="66F441DD">
                  <wp:extent cx="847725" cy="847725"/>
                  <wp:effectExtent l="0" t="0" r="9525" b="9525"/>
                  <wp:docPr id="6"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Manage and Develop People</w:t>
            </w:r>
          </w:p>
        </w:tc>
        <w:tc>
          <w:tcPr>
            <w:tcW w:w="4770" w:type="dxa"/>
            <w:tcBorders>
              <w:bottom w:val="single" w:sz="4" w:space="0" w:color="BCBEC0"/>
            </w:tcBorders>
          </w:tcPr>
          <w:p w:rsidR="002B5704" w:rsidRPr="00AA57E3" w:rsidRDefault="002B5704" w:rsidP="002B5704">
            <w:r>
              <w:t>Engage and motivate staff, and develop capability and potential in others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Inspire Direction and Purpose</w:t>
            </w:r>
          </w:p>
        </w:tc>
        <w:tc>
          <w:tcPr>
            <w:tcW w:w="4770" w:type="dxa"/>
            <w:tcBorders>
              <w:bottom w:val="single" w:sz="4" w:space="0" w:color="BCBEC0"/>
            </w:tcBorders>
          </w:tcPr>
          <w:p w:rsidR="002B5704" w:rsidRDefault="002B5704" w:rsidP="002B5704">
            <w:r>
              <w:t>Communicate goals, priorities and vision, and recognise achievements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Optimise Business Outcomes</w:t>
            </w:r>
          </w:p>
        </w:tc>
        <w:tc>
          <w:tcPr>
            <w:tcW w:w="4770" w:type="dxa"/>
            <w:tcBorders>
              <w:bottom w:val="single" w:sz="4" w:space="0" w:color="BCBEC0"/>
            </w:tcBorders>
          </w:tcPr>
          <w:p w:rsidR="002B5704" w:rsidRDefault="002B5704" w:rsidP="002B5704">
            <w:r>
              <w:t>Manage people and resources effectively to achieve public value</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bl>
    <w:p w:rsidR="004D15E4" w:rsidRPr="003927AE" w:rsidRDefault="004D15E4" w:rsidP="003927AE"/>
    <w:sectPr w:rsidR="004D15E4" w:rsidRPr="003927AE" w:rsidSect="009D747B">
      <w:footerReference w:type="default" r:id="rId15"/>
      <w:headerReference w:type="first" r:id="rId16"/>
      <w:footerReference w:type="first" r:id="rId17"/>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3F5" w:rsidRDefault="003B73F5" w:rsidP="00BB532F">
      <w:pPr>
        <w:spacing w:after="0" w:line="240" w:lineRule="auto"/>
      </w:pPr>
      <w:r>
        <w:separator/>
      </w:r>
    </w:p>
  </w:endnote>
  <w:endnote w:type="continuationSeparator" w:id="0">
    <w:p w:rsidR="003B73F5" w:rsidRDefault="003B73F5"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0"/>
      <w:gridCol w:w="568"/>
      <w:gridCol w:w="5338"/>
    </w:tblGrid>
    <w:tr w:rsidR="00C03AFD" w:rsidTr="00C03AFD">
      <w:tc>
        <w:tcPr>
          <w:tcW w:w="2250" w:type="pct"/>
          <w:vAlign w:val="center"/>
        </w:tcPr>
        <w:p w:rsidR="00C03AFD" w:rsidRDefault="00C03AFD" w:rsidP="00C03AFD">
          <w:pPr>
            <w:pStyle w:val="Footer"/>
          </w:pPr>
          <w:r w:rsidRPr="00C03AFD">
            <w:rPr>
              <w:color w:val="928B81"/>
              <w:sz w:val="18"/>
            </w:rPr>
            <w:t>Role Description</w:t>
          </w:r>
          <w:r w:rsidR="00443BCB">
            <w:rPr>
              <w:color w:val="928B81"/>
              <w:sz w:val="18"/>
            </w:rPr>
            <w:t xml:space="preserve">  </w:t>
          </w:r>
          <w:r w:rsidR="00443BCB" w:rsidRPr="00443BCB">
            <w:rPr>
              <w:b/>
              <w:color w:val="928B81"/>
              <w:sz w:val="18"/>
            </w:rPr>
            <w:t>Director, Work Health and Safety</w:t>
          </w:r>
        </w:p>
      </w:tc>
      <w:tc>
        <w:tcPr>
          <w:tcW w:w="250" w:type="pct"/>
          <w:vAlign w:val="center"/>
        </w:tcPr>
        <w:p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rsidR="00C03AFD" w:rsidRDefault="00C03AFD" w:rsidP="00C03AFD">
          <w:pPr>
            <w:pStyle w:val="Footer"/>
            <w:jc w:val="right"/>
          </w:pPr>
        </w:p>
      </w:tc>
    </w:tr>
  </w:tbl>
  <w:p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rsidTr="0047547E">
      <w:trPr>
        <w:trHeight w:val="811"/>
      </w:trPr>
      <w:tc>
        <w:tcPr>
          <w:tcW w:w="10005" w:type="dxa"/>
          <w:vAlign w:val="bottom"/>
        </w:tcPr>
        <w:p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rsidR="00BB532F" w:rsidRDefault="00BB532F" w:rsidP="00BD7BA7">
          <w:pPr>
            <w:pStyle w:val="Footer"/>
            <w:jc w:val="right"/>
          </w:pPr>
        </w:p>
      </w:tc>
    </w:tr>
  </w:tbl>
  <w:p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3F5" w:rsidRDefault="003B73F5" w:rsidP="00BB532F">
      <w:pPr>
        <w:spacing w:after="0" w:line="240" w:lineRule="auto"/>
      </w:pPr>
      <w:r>
        <w:separator/>
      </w:r>
    </w:p>
  </w:footnote>
  <w:footnote w:type="continuationSeparator" w:id="0">
    <w:p w:rsidR="003B73F5" w:rsidRDefault="003B73F5"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rsidTr="00894A73">
      <w:trPr>
        <w:trHeight w:val="813"/>
      </w:trPr>
      <w:tc>
        <w:tcPr>
          <w:tcW w:w="7082" w:type="dxa"/>
        </w:tcPr>
        <w:p w:rsidR="007E2FB7" w:rsidRDefault="007E2FB7" w:rsidP="001C2248">
          <w:pPr>
            <w:pStyle w:val="TitleSub"/>
            <w:spacing w:after="0"/>
            <w:rPr>
              <w:rFonts w:ascii="Arial" w:hAnsi="Arial" w:cs="Arial"/>
            </w:rPr>
          </w:pPr>
          <w:r w:rsidRPr="001E49B2">
            <w:rPr>
              <w:rFonts w:ascii="Arial" w:hAnsi="Arial" w:cs="Arial"/>
            </w:rPr>
            <w:t>Role Description</w:t>
          </w:r>
        </w:p>
        <w:p w:rsidR="00935EE2" w:rsidRPr="00935EE2" w:rsidRDefault="00935EE2" w:rsidP="001C2248">
          <w:pPr>
            <w:pStyle w:val="TitleSub"/>
            <w:spacing w:after="0"/>
            <w:rPr>
              <w:rFonts w:ascii="Arial" w:hAnsi="Arial" w:cs="Arial"/>
              <w:b/>
            </w:rPr>
          </w:pPr>
          <w:r w:rsidRPr="00935EE2">
            <w:rPr>
              <w:rFonts w:ascii="Arial" w:hAnsi="Arial" w:cs="Arial"/>
              <w:b/>
            </w:rPr>
            <w:t>Director, Work Health and Safety</w:t>
          </w:r>
        </w:p>
      </w:tc>
      <w:tc>
        <w:tcPr>
          <w:tcW w:w="3688" w:type="dxa"/>
        </w:tcPr>
        <w:p w:rsidR="000477E1" w:rsidRPr="000477E1" w:rsidRDefault="000477E1" w:rsidP="00030565">
          <w:pPr>
            <w:jc w:val="right"/>
          </w:pPr>
        </w:p>
      </w:tc>
    </w:tr>
  </w:tbl>
  <w:p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D55884"/>
    <w:multiLevelType w:val="hybridMultilevel"/>
    <w:tmpl w:val="09E6FAC6"/>
    <w:lvl w:ilvl="0" w:tplc="F74E19C4">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6B635F"/>
    <w:multiLevelType w:val="hybridMultilevel"/>
    <w:tmpl w:val="E098EC28"/>
    <w:lvl w:ilvl="0" w:tplc="F74E19C4">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4DF5A47"/>
    <w:multiLevelType w:val="hybridMultilevel"/>
    <w:tmpl w:val="3F9CB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0"/>
  </w:num>
  <w:num w:numId="6">
    <w:abstractNumId w:val="0"/>
  </w:num>
  <w:num w:numId="7">
    <w:abstractNumId w:val="0"/>
  </w:num>
  <w:num w:numId="8">
    <w:abstractNumId w:val="0"/>
  </w:num>
  <w:num w:numId="9">
    <w:abstractNumId w:val="0"/>
  </w:num>
  <w:num w:numId="10">
    <w:abstractNumId w:val="6"/>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45C8"/>
    <w:rsid w:val="0006603F"/>
    <w:rsid w:val="00067161"/>
    <w:rsid w:val="00067799"/>
    <w:rsid w:val="00071332"/>
    <w:rsid w:val="000A2621"/>
    <w:rsid w:val="000C00E5"/>
    <w:rsid w:val="000C3CC8"/>
    <w:rsid w:val="000D12B3"/>
    <w:rsid w:val="000D799A"/>
    <w:rsid w:val="000F231F"/>
    <w:rsid w:val="00104EC7"/>
    <w:rsid w:val="001336E8"/>
    <w:rsid w:val="0013413E"/>
    <w:rsid w:val="00134F5E"/>
    <w:rsid w:val="00153F10"/>
    <w:rsid w:val="00162560"/>
    <w:rsid w:val="00165754"/>
    <w:rsid w:val="001671DC"/>
    <w:rsid w:val="00172DFE"/>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E2792"/>
    <w:rsid w:val="001E27DB"/>
    <w:rsid w:val="001E49B2"/>
    <w:rsid w:val="001F2503"/>
    <w:rsid w:val="001F4B2B"/>
    <w:rsid w:val="00201E8B"/>
    <w:rsid w:val="00205A8A"/>
    <w:rsid w:val="00211F68"/>
    <w:rsid w:val="00237421"/>
    <w:rsid w:val="00240A8E"/>
    <w:rsid w:val="00263ACB"/>
    <w:rsid w:val="00266912"/>
    <w:rsid w:val="00280887"/>
    <w:rsid w:val="0028314F"/>
    <w:rsid w:val="002864E8"/>
    <w:rsid w:val="00287C54"/>
    <w:rsid w:val="00292637"/>
    <w:rsid w:val="002A648F"/>
    <w:rsid w:val="002B0B83"/>
    <w:rsid w:val="002B1F76"/>
    <w:rsid w:val="002B5704"/>
    <w:rsid w:val="002C2823"/>
    <w:rsid w:val="002C616A"/>
    <w:rsid w:val="002D336D"/>
    <w:rsid w:val="002D36BB"/>
    <w:rsid w:val="00300C40"/>
    <w:rsid w:val="00301747"/>
    <w:rsid w:val="00320393"/>
    <w:rsid w:val="00325E9D"/>
    <w:rsid w:val="00327F5C"/>
    <w:rsid w:val="00336011"/>
    <w:rsid w:val="00340ADC"/>
    <w:rsid w:val="00343491"/>
    <w:rsid w:val="00345199"/>
    <w:rsid w:val="00346D51"/>
    <w:rsid w:val="00351826"/>
    <w:rsid w:val="00351C3F"/>
    <w:rsid w:val="00351D50"/>
    <w:rsid w:val="00361F4E"/>
    <w:rsid w:val="00372A99"/>
    <w:rsid w:val="00373737"/>
    <w:rsid w:val="00375289"/>
    <w:rsid w:val="00377118"/>
    <w:rsid w:val="003927AE"/>
    <w:rsid w:val="0039395B"/>
    <w:rsid w:val="003A1185"/>
    <w:rsid w:val="003A2AFA"/>
    <w:rsid w:val="003A3538"/>
    <w:rsid w:val="003B0F42"/>
    <w:rsid w:val="003B403A"/>
    <w:rsid w:val="003B73F5"/>
    <w:rsid w:val="003C00FD"/>
    <w:rsid w:val="003C031F"/>
    <w:rsid w:val="003C2846"/>
    <w:rsid w:val="003C5EB3"/>
    <w:rsid w:val="003D5227"/>
    <w:rsid w:val="003E2663"/>
    <w:rsid w:val="00411F3E"/>
    <w:rsid w:val="0041525E"/>
    <w:rsid w:val="00416D58"/>
    <w:rsid w:val="004203B4"/>
    <w:rsid w:val="00436621"/>
    <w:rsid w:val="00442732"/>
    <w:rsid w:val="00443BCB"/>
    <w:rsid w:val="0045299A"/>
    <w:rsid w:val="00466287"/>
    <w:rsid w:val="0047547E"/>
    <w:rsid w:val="00477EB1"/>
    <w:rsid w:val="00492AA6"/>
    <w:rsid w:val="004951A1"/>
    <w:rsid w:val="00497EC1"/>
    <w:rsid w:val="004C45E2"/>
    <w:rsid w:val="004D0C22"/>
    <w:rsid w:val="004D15E4"/>
    <w:rsid w:val="004D20F2"/>
    <w:rsid w:val="004D27C8"/>
    <w:rsid w:val="004D68A6"/>
    <w:rsid w:val="004E44A5"/>
    <w:rsid w:val="004E474E"/>
    <w:rsid w:val="004E7F32"/>
    <w:rsid w:val="00502DBF"/>
    <w:rsid w:val="00506B3A"/>
    <w:rsid w:val="00521D19"/>
    <w:rsid w:val="00523CFF"/>
    <w:rsid w:val="00527FCF"/>
    <w:rsid w:val="005307BA"/>
    <w:rsid w:val="00545AC6"/>
    <w:rsid w:val="00551038"/>
    <w:rsid w:val="0059035B"/>
    <w:rsid w:val="005A397B"/>
    <w:rsid w:val="005B10E1"/>
    <w:rsid w:val="005B5053"/>
    <w:rsid w:val="005C7AF5"/>
    <w:rsid w:val="005D4AF1"/>
    <w:rsid w:val="005D71EA"/>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544E"/>
    <w:rsid w:val="00640189"/>
    <w:rsid w:val="006538BF"/>
    <w:rsid w:val="00674D4C"/>
    <w:rsid w:val="00683317"/>
    <w:rsid w:val="00683870"/>
    <w:rsid w:val="00695EAB"/>
    <w:rsid w:val="006A2280"/>
    <w:rsid w:val="006A2A7F"/>
    <w:rsid w:val="006B723B"/>
    <w:rsid w:val="006C2473"/>
    <w:rsid w:val="006C4218"/>
    <w:rsid w:val="006D1FBC"/>
    <w:rsid w:val="006E28E7"/>
    <w:rsid w:val="006F6652"/>
    <w:rsid w:val="006F7124"/>
    <w:rsid w:val="006F7FA4"/>
    <w:rsid w:val="00701F8B"/>
    <w:rsid w:val="007041EA"/>
    <w:rsid w:val="007249EC"/>
    <w:rsid w:val="00735B28"/>
    <w:rsid w:val="00735E89"/>
    <w:rsid w:val="00742966"/>
    <w:rsid w:val="00753EEE"/>
    <w:rsid w:val="00767553"/>
    <w:rsid w:val="007736B4"/>
    <w:rsid w:val="00773975"/>
    <w:rsid w:val="00776DCB"/>
    <w:rsid w:val="00780299"/>
    <w:rsid w:val="007862DE"/>
    <w:rsid w:val="00786A0F"/>
    <w:rsid w:val="0079076A"/>
    <w:rsid w:val="00792A3E"/>
    <w:rsid w:val="00794CC1"/>
    <w:rsid w:val="00794E0E"/>
    <w:rsid w:val="00795244"/>
    <w:rsid w:val="007B32AB"/>
    <w:rsid w:val="007B7C1F"/>
    <w:rsid w:val="007C0486"/>
    <w:rsid w:val="007C21C8"/>
    <w:rsid w:val="007D0E2E"/>
    <w:rsid w:val="007E2FB7"/>
    <w:rsid w:val="007E77DC"/>
    <w:rsid w:val="00801E41"/>
    <w:rsid w:val="008044BB"/>
    <w:rsid w:val="00805561"/>
    <w:rsid w:val="00806FE1"/>
    <w:rsid w:val="00807ED1"/>
    <w:rsid w:val="00817B11"/>
    <w:rsid w:val="008203EE"/>
    <w:rsid w:val="008267A0"/>
    <w:rsid w:val="008308A7"/>
    <w:rsid w:val="0083547C"/>
    <w:rsid w:val="00843197"/>
    <w:rsid w:val="008476E6"/>
    <w:rsid w:val="0085706D"/>
    <w:rsid w:val="00860904"/>
    <w:rsid w:val="00861804"/>
    <w:rsid w:val="00894A73"/>
    <w:rsid w:val="00895190"/>
    <w:rsid w:val="008A0EBB"/>
    <w:rsid w:val="008A13AC"/>
    <w:rsid w:val="008B2BE2"/>
    <w:rsid w:val="008B74C1"/>
    <w:rsid w:val="008C0B4D"/>
    <w:rsid w:val="008C37C8"/>
    <w:rsid w:val="008D7766"/>
    <w:rsid w:val="008E08E3"/>
    <w:rsid w:val="008F23E9"/>
    <w:rsid w:val="00902EC0"/>
    <w:rsid w:val="009077E2"/>
    <w:rsid w:val="00910F45"/>
    <w:rsid w:val="00911725"/>
    <w:rsid w:val="00917E5E"/>
    <w:rsid w:val="00926AD1"/>
    <w:rsid w:val="009351E9"/>
    <w:rsid w:val="00935EE2"/>
    <w:rsid w:val="00940C04"/>
    <w:rsid w:val="009478AB"/>
    <w:rsid w:val="009523EC"/>
    <w:rsid w:val="00956E94"/>
    <w:rsid w:val="00957666"/>
    <w:rsid w:val="00963288"/>
    <w:rsid w:val="00964A6C"/>
    <w:rsid w:val="00970179"/>
    <w:rsid w:val="00977E40"/>
    <w:rsid w:val="00981D06"/>
    <w:rsid w:val="00982D33"/>
    <w:rsid w:val="00985984"/>
    <w:rsid w:val="00994DCE"/>
    <w:rsid w:val="0099587E"/>
    <w:rsid w:val="009979FA"/>
    <w:rsid w:val="009B3103"/>
    <w:rsid w:val="009C12FA"/>
    <w:rsid w:val="009D72FE"/>
    <w:rsid w:val="009D747B"/>
    <w:rsid w:val="009F61B1"/>
    <w:rsid w:val="00A00C30"/>
    <w:rsid w:val="00A02AEF"/>
    <w:rsid w:val="00A14A03"/>
    <w:rsid w:val="00A2122C"/>
    <w:rsid w:val="00A24264"/>
    <w:rsid w:val="00A32CD7"/>
    <w:rsid w:val="00A40DED"/>
    <w:rsid w:val="00A41E4E"/>
    <w:rsid w:val="00A4412E"/>
    <w:rsid w:val="00A47353"/>
    <w:rsid w:val="00A6675F"/>
    <w:rsid w:val="00A707E0"/>
    <w:rsid w:val="00A73C38"/>
    <w:rsid w:val="00A77B0C"/>
    <w:rsid w:val="00A83932"/>
    <w:rsid w:val="00A85305"/>
    <w:rsid w:val="00A8686E"/>
    <w:rsid w:val="00A8732A"/>
    <w:rsid w:val="00A91173"/>
    <w:rsid w:val="00A970A2"/>
    <w:rsid w:val="00AA34F3"/>
    <w:rsid w:val="00AA7791"/>
    <w:rsid w:val="00AB120A"/>
    <w:rsid w:val="00AB50E4"/>
    <w:rsid w:val="00AC04D7"/>
    <w:rsid w:val="00AC1AF9"/>
    <w:rsid w:val="00AC742D"/>
    <w:rsid w:val="00AC7DC9"/>
    <w:rsid w:val="00AE14D7"/>
    <w:rsid w:val="00AF01AC"/>
    <w:rsid w:val="00AF3FE7"/>
    <w:rsid w:val="00AF7D0C"/>
    <w:rsid w:val="00B0574B"/>
    <w:rsid w:val="00B10AB7"/>
    <w:rsid w:val="00B2037F"/>
    <w:rsid w:val="00B262BC"/>
    <w:rsid w:val="00B32691"/>
    <w:rsid w:val="00B407F6"/>
    <w:rsid w:val="00B56D54"/>
    <w:rsid w:val="00B635E3"/>
    <w:rsid w:val="00B72B4F"/>
    <w:rsid w:val="00B835C0"/>
    <w:rsid w:val="00B876AF"/>
    <w:rsid w:val="00B9055C"/>
    <w:rsid w:val="00BA759E"/>
    <w:rsid w:val="00BB12E9"/>
    <w:rsid w:val="00BB532F"/>
    <w:rsid w:val="00BC162D"/>
    <w:rsid w:val="00BC2FE4"/>
    <w:rsid w:val="00BD4DDA"/>
    <w:rsid w:val="00BE4EAE"/>
    <w:rsid w:val="00BE6E24"/>
    <w:rsid w:val="00BF5DDE"/>
    <w:rsid w:val="00C01CED"/>
    <w:rsid w:val="00C03AFD"/>
    <w:rsid w:val="00C23E79"/>
    <w:rsid w:val="00C271F9"/>
    <w:rsid w:val="00C43A63"/>
    <w:rsid w:val="00C470CB"/>
    <w:rsid w:val="00C517B6"/>
    <w:rsid w:val="00C63F0F"/>
    <w:rsid w:val="00C70636"/>
    <w:rsid w:val="00C70842"/>
    <w:rsid w:val="00C740FF"/>
    <w:rsid w:val="00C8578E"/>
    <w:rsid w:val="00C861F7"/>
    <w:rsid w:val="00CA3DE5"/>
    <w:rsid w:val="00CA76B5"/>
    <w:rsid w:val="00CC76F2"/>
    <w:rsid w:val="00CD323E"/>
    <w:rsid w:val="00CE105E"/>
    <w:rsid w:val="00CE1E5E"/>
    <w:rsid w:val="00CF2A85"/>
    <w:rsid w:val="00D312DA"/>
    <w:rsid w:val="00D351CC"/>
    <w:rsid w:val="00D55E55"/>
    <w:rsid w:val="00D6084A"/>
    <w:rsid w:val="00D64165"/>
    <w:rsid w:val="00D663ED"/>
    <w:rsid w:val="00D66BB4"/>
    <w:rsid w:val="00D67A17"/>
    <w:rsid w:val="00D74882"/>
    <w:rsid w:val="00D759EE"/>
    <w:rsid w:val="00D956AA"/>
    <w:rsid w:val="00DA45C4"/>
    <w:rsid w:val="00DA543F"/>
    <w:rsid w:val="00DA68D9"/>
    <w:rsid w:val="00DC0173"/>
    <w:rsid w:val="00DC11EA"/>
    <w:rsid w:val="00DC4056"/>
    <w:rsid w:val="00DC6FA6"/>
    <w:rsid w:val="00DD07ED"/>
    <w:rsid w:val="00DE2472"/>
    <w:rsid w:val="00DE498C"/>
    <w:rsid w:val="00DE58C6"/>
    <w:rsid w:val="00DE6C80"/>
    <w:rsid w:val="00DF1540"/>
    <w:rsid w:val="00DF2209"/>
    <w:rsid w:val="00DF5EB4"/>
    <w:rsid w:val="00E12A5F"/>
    <w:rsid w:val="00E25470"/>
    <w:rsid w:val="00E27471"/>
    <w:rsid w:val="00E310E1"/>
    <w:rsid w:val="00E44564"/>
    <w:rsid w:val="00E55704"/>
    <w:rsid w:val="00E565B9"/>
    <w:rsid w:val="00E72D70"/>
    <w:rsid w:val="00E747B4"/>
    <w:rsid w:val="00E80A46"/>
    <w:rsid w:val="00E83B02"/>
    <w:rsid w:val="00E85FA0"/>
    <w:rsid w:val="00E87997"/>
    <w:rsid w:val="00E95F38"/>
    <w:rsid w:val="00EA7A67"/>
    <w:rsid w:val="00EC0B04"/>
    <w:rsid w:val="00EC4A51"/>
    <w:rsid w:val="00EC5C1D"/>
    <w:rsid w:val="00ED176B"/>
    <w:rsid w:val="00ED5CC6"/>
    <w:rsid w:val="00ED7943"/>
    <w:rsid w:val="00EF159C"/>
    <w:rsid w:val="00EF376F"/>
    <w:rsid w:val="00F07C69"/>
    <w:rsid w:val="00F15669"/>
    <w:rsid w:val="00F31B35"/>
    <w:rsid w:val="00F339CD"/>
    <w:rsid w:val="00F33A43"/>
    <w:rsid w:val="00F41650"/>
    <w:rsid w:val="00F47143"/>
    <w:rsid w:val="00F83D95"/>
    <w:rsid w:val="00F9569D"/>
    <w:rsid w:val="00FC306C"/>
    <w:rsid w:val="00FC6457"/>
    <w:rsid w:val="00FC6ECA"/>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4.png"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3.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webSettings" Target="webSettings.xml" Id="rId6" /><Relationship Type="http://schemas.openxmlformats.org/officeDocument/2006/relationships/image" Target="media/image2.png" Id="rId11"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yperlink" Target="https://www.psc.nsw.gov.au/workforce-management/capability-framework/the-capability-framework" TargetMode="External" Id="rId9" /><Relationship Type="http://schemas.openxmlformats.org/officeDocument/2006/relationships/image" Target="media/image5.png" Id="rId14" /><Relationship Type="http://schemas.openxmlformats.org/officeDocument/2006/relationships/customXml" Target="/customXML/item3.xml" Id="R831b0900d324449e" /></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A8F43476EB784464BFCC994945052FE7" version="1.0.0">
  <systemFields>
    <field name="Objective-Id">
      <value order="0">A4685978</value>
    </field>
    <field name="Objective-Title">
      <value order="0">Executive - Director, Work Health and Safety 301020 F</value>
    </field>
    <field name="Objective-Description">
      <value order="0"/>
    </field>
    <field name="Objective-CreationStamp">
      <value order="0">2020-06-24T05:50:04Z</value>
    </field>
    <field name="Objective-IsApproved">
      <value order="0">false</value>
    </field>
    <field name="Objective-IsPublished">
      <value order="0">false</value>
    </field>
    <field name="Objective-DatePublished">
      <value order="0"/>
    </field>
    <field name="Objective-ModificationStamp">
      <value order="0">2020-11-02T00:03:32Z</value>
    </field>
    <field name="Objective-Owner">
      <value order="0">Trisha Manning</value>
    </field>
    <field name="Objective-Path">
      <value order="0">Objective Global Folder:1. Public Service Commission (PSC):1. Public Service Commission File Plan (PSC):WORKFORCE PLANNING:ROLE DESCRIPTIONS:Sector Role Description Library 2020:RD Work in Progress:RDs 021120</value>
    </field>
    <field name="Objective-Parent">
      <value order="0">RDs 021120</value>
    </field>
    <field name="Objective-State">
      <value order="0">Being Drafted</value>
    </field>
    <field name="Objective-VersionId">
      <value order="0">vA8444041</value>
    </field>
    <field name="Objective-Version">
      <value order="0">1.3</value>
    </field>
    <field name="Objective-VersionNumber">
      <value order="0">4</value>
    </field>
    <field name="Objective-VersionComment">
      <value order="0"/>
    </field>
    <field name="Objective-FileNumber">
      <value order="0">PSC11304</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8DB9FA48-D2CD-44ED-BB82-EC48E19B7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7</TotalTime>
  <Pages>7</Pages>
  <Words>1987</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Stephanie Callanan</cp:lastModifiedBy>
  <cp:revision>8</cp:revision>
  <dcterms:created xsi:type="dcterms:W3CDTF">2020-06-24T06:50:00Z</dcterms:created>
  <dcterms:modified xsi:type="dcterms:W3CDTF">2020-11-02T00:03:00Z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A4685978</vt:lpwstr>
  </property>
  <property fmtid="{D5CDD505-2E9C-101B-9397-08002B2CF9AE}" pid="4" name="Objective-Title">
    <vt:lpwstr>Executive - Director, Work Health and Safety 301020 F</vt:lpwstr>
  </property>
  <property fmtid="{D5CDD505-2E9C-101B-9397-08002B2CF9AE}" pid="5" name="Objective-Description">
    <vt:lpwstr/>
  </property>
  <property fmtid="{D5CDD505-2E9C-101B-9397-08002B2CF9AE}" pid="6" name="Objective-CreationStamp">
    <vt:filetime>2020-07-03T03:53:46Z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2020-11-02T00:03:32Z</vt:filetime>
  </property>
  <property fmtid="{D5CDD505-2E9C-101B-9397-08002B2CF9AE}" pid="11" name="Objective-Owner">
    <vt:lpwstr>Trisha Manning</vt:lpwstr>
  </property>
  <property fmtid="{D5CDD505-2E9C-101B-9397-08002B2CF9AE}" pid="12" name="Objective-Path">
    <vt:lpwstr>Objective Global Folder:1. Public Service Commission (PSC):1. Public Service Commission File Plan (PSC):WORKFORCE PLANNING:ROLE DESCRIPTIONS:Sector Role Description Library 2020:RD Work in Progress:RDs 021120:</vt:lpwstr>
  </property>
  <property fmtid="{D5CDD505-2E9C-101B-9397-08002B2CF9AE}" pid="13" name="Objective-Parent">
    <vt:lpwstr>RDs 021120</vt:lpwstr>
  </property>
  <property fmtid="{D5CDD505-2E9C-101B-9397-08002B2CF9AE}" pid="14" name="Objective-State">
    <vt:lpwstr>Being Drafted</vt:lpwstr>
  </property>
  <property fmtid="{D5CDD505-2E9C-101B-9397-08002B2CF9AE}" pid="15" name="Objective-VersionId">
    <vt:lpwstr>vA8444041</vt:lpwstr>
  </property>
  <property fmtid="{D5CDD505-2E9C-101B-9397-08002B2CF9AE}" pid="16" name="Objective-Version">
    <vt:lpwstr>1.3</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ies>
</file>