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78" w:rsidRPr="00BD1EAF" w:rsidRDefault="005B2478" w:rsidP="005B2478">
      <w:pPr>
        <w:pStyle w:val="Heading1"/>
        <w:numPr>
          <w:ilvl w:val="0"/>
          <w:numId w:val="0"/>
        </w:numPr>
        <w:spacing w:before="0"/>
        <w:ind w:left="432" w:hanging="432"/>
        <w:rPr>
          <w:rFonts w:asciiTheme="minorHAnsi" w:hAnsiTheme="minorHAnsi" w:cstheme="minorHAnsi"/>
        </w:rPr>
      </w:pPr>
      <w:bookmarkStart w:id="0" w:name="_GoBack"/>
      <w:bookmarkEnd w:id="0"/>
      <w:r w:rsidRPr="00BD1EAF">
        <w:rPr>
          <w:rFonts w:asciiTheme="minorHAnsi" w:hAnsiTheme="minorHAnsi" w:cstheme="minorHAnsi"/>
        </w:rPr>
        <w:t xml:space="preserve">Team-based design – workshop pack </w:t>
      </w:r>
    </w:p>
    <w:p w:rsidR="005B2478" w:rsidRPr="00BD1EAF" w:rsidRDefault="005B2478" w:rsidP="005B247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2478" w:rsidRPr="00BD1EAF" w:rsidRDefault="005B2478" w:rsidP="005B2478">
      <w:p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Team name:</w:t>
      </w: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 xml:space="preserve">What </w:t>
      </w:r>
      <w:proofErr w:type="gramStart"/>
      <w:r w:rsidRPr="00BD1EAF">
        <w:rPr>
          <w:rFonts w:asciiTheme="minorHAnsi" w:hAnsiTheme="minorHAnsi" w:cstheme="minorHAnsi"/>
        </w:rPr>
        <w:t>are</w:t>
      </w:r>
      <w:proofErr w:type="gramEnd"/>
      <w:r w:rsidRPr="00BD1EAF">
        <w:rPr>
          <w:rFonts w:asciiTheme="minorHAnsi" w:hAnsiTheme="minorHAnsi" w:cstheme="minorHAnsi"/>
        </w:rPr>
        <w:t xml:space="preserve"> the business, team and individual outcomes; and awards/agreements you: (</w:t>
      </w:r>
      <w:proofErr w:type="spellStart"/>
      <w:r w:rsidRPr="00BD1EAF">
        <w:rPr>
          <w:rFonts w:asciiTheme="minorHAnsi" w:hAnsiTheme="minorHAnsi" w:cstheme="minorHAnsi"/>
        </w:rPr>
        <w:t>i</w:t>
      </w:r>
      <w:proofErr w:type="spellEnd"/>
      <w:r w:rsidRPr="00BD1EAF">
        <w:rPr>
          <w:rFonts w:asciiTheme="minorHAnsi" w:hAnsiTheme="minorHAnsi" w:cstheme="minorHAnsi"/>
        </w:rPr>
        <w:t>) need to maintain; or (ii) could improve on?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807"/>
        <w:gridCol w:w="1330"/>
        <w:gridCol w:w="1306"/>
      </w:tblGrid>
      <w:tr w:rsidR="005B2478" w:rsidRPr="00BD1EAF" w:rsidTr="003B56E7">
        <w:tc>
          <w:tcPr>
            <w:tcW w:w="5807" w:type="dxa"/>
          </w:tcPr>
          <w:p w:rsidR="005B2478" w:rsidRPr="00BD1EAF" w:rsidRDefault="005B2478" w:rsidP="003B56E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Outcomes</w:t>
            </w:r>
          </w:p>
        </w:tc>
        <w:tc>
          <w:tcPr>
            <w:tcW w:w="1330" w:type="dxa"/>
          </w:tcPr>
          <w:p w:rsidR="005B2478" w:rsidRPr="00BD1EAF" w:rsidRDefault="005B2478" w:rsidP="003B56E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Maintain</w:t>
            </w:r>
          </w:p>
          <w:p w:rsidR="005B2478" w:rsidRPr="00BD1EAF" w:rsidRDefault="005B2478" w:rsidP="003B56E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(Y/N)</w:t>
            </w:r>
          </w:p>
        </w:tc>
        <w:tc>
          <w:tcPr>
            <w:tcW w:w="1306" w:type="dxa"/>
          </w:tcPr>
          <w:p w:rsidR="005B2478" w:rsidRPr="00BD1EAF" w:rsidRDefault="005B2478" w:rsidP="003B56E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Improve</w:t>
            </w:r>
          </w:p>
          <w:p w:rsidR="005B2478" w:rsidRPr="00BD1EAF" w:rsidRDefault="005B2478" w:rsidP="003B56E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(Y/N)</w:t>
            </w:r>
          </w:p>
        </w:tc>
      </w:tr>
      <w:tr w:rsidR="005B2478" w:rsidRPr="00BD1EAF" w:rsidTr="003B56E7">
        <w:tc>
          <w:tcPr>
            <w:tcW w:w="5807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  <w:r w:rsidRPr="00BD1EAF">
              <w:rPr>
                <w:rFonts w:asciiTheme="minorHAnsi" w:hAnsiTheme="minorHAnsi" w:cstheme="minorHAnsi"/>
                <w:lang w:val="en-AU"/>
              </w:rPr>
              <w:t>Business</w:t>
            </w: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30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c>
          <w:tcPr>
            <w:tcW w:w="5807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  <w:r w:rsidRPr="00BD1EAF">
              <w:rPr>
                <w:rFonts w:asciiTheme="minorHAnsi" w:hAnsiTheme="minorHAnsi" w:cstheme="minorHAnsi"/>
                <w:lang w:val="en-AU"/>
              </w:rPr>
              <w:t>Team</w:t>
            </w: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30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c>
          <w:tcPr>
            <w:tcW w:w="5807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  <w:r w:rsidRPr="00BD1EAF">
              <w:rPr>
                <w:rFonts w:asciiTheme="minorHAnsi" w:hAnsiTheme="minorHAnsi" w:cstheme="minorHAnsi"/>
                <w:lang w:val="en-AU"/>
              </w:rPr>
              <w:t>Individual</w:t>
            </w: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30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c>
          <w:tcPr>
            <w:tcW w:w="5807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  <w:r w:rsidRPr="00BD1EAF">
              <w:rPr>
                <w:rFonts w:asciiTheme="minorHAnsi" w:hAnsiTheme="minorHAnsi" w:cstheme="minorHAnsi"/>
                <w:lang w:val="en-AU"/>
              </w:rPr>
              <w:t>Awards/Agreements</w:t>
            </w: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30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:rsidR="005B2478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What flexible working do you currently have in place that you need to maintain?</w:t>
      </w:r>
    </w:p>
    <w:p w:rsidR="005B2478" w:rsidRPr="00BD1EAF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783"/>
        <w:gridCol w:w="1109"/>
        <w:gridCol w:w="1415"/>
        <w:gridCol w:w="1136"/>
      </w:tblGrid>
      <w:tr w:rsidR="005B2478" w:rsidRPr="00BD1EAF" w:rsidTr="003B56E7">
        <w:tc>
          <w:tcPr>
            <w:tcW w:w="4783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Flexible working</w:t>
            </w: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Formal</w:t>
            </w: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Informal</w:t>
            </w: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Ad hoc</w:t>
            </w:r>
          </w:p>
        </w:tc>
      </w:tr>
      <w:tr w:rsidR="005B2478" w:rsidRPr="00BD1EAF" w:rsidTr="003B56E7">
        <w:trPr>
          <w:trHeight w:val="448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60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704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656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608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60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12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12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:rsidR="005B2478" w:rsidRPr="00BD1EAF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What flexible working might you experiment with during the pilot (be bold in your thinking)?</w:t>
      </w:r>
    </w:p>
    <w:p w:rsidR="005B2478" w:rsidRPr="00BD1EAF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783"/>
        <w:gridCol w:w="1109"/>
        <w:gridCol w:w="1415"/>
        <w:gridCol w:w="1136"/>
      </w:tblGrid>
      <w:tr w:rsidR="005B2478" w:rsidRPr="00BD1EAF" w:rsidTr="003B56E7">
        <w:tc>
          <w:tcPr>
            <w:tcW w:w="4783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Flexible working</w:t>
            </w: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Formal</w:t>
            </w: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Informal</w:t>
            </w: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BD1EAF">
              <w:rPr>
                <w:rFonts w:asciiTheme="minorHAnsi" w:hAnsiTheme="minorHAnsi" w:cstheme="minorHAnsi"/>
                <w:b/>
                <w:lang w:val="en-AU"/>
              </w:rPr>
              <w:t>Ad hoc</w:t>
            </w:r>
          </w:p>
        </w:tc>
      </w:tr>
      <w:tr w:rsidR="005B2478" w:rsidRPr="00BD1EAF" w:rsidTr="003B56E7">
        <w:trPr>
          <w:trHeight w:val="448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60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704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656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608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60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60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5B2478" w:rsidRPr="00BD1EAF" w:rsidTr="003B56E7">
        <w:trPr>
          <w:trHeight w:val="560"/>
        </w:trPr>
        <w:tc>
          <w:tcPr>
            <w:tcW w:w="478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09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415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136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:rsidR="005B2478" w:rsidRPr="00BD1EAF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What positive outcomes might result from your team-based flexibility pilot?  Consider Business, Customer, Team and Individual.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3"/>
      </w:tblGrid>
      <w:tr w:rsidR="005B2478" w:rsidRPr="00BD1EAF" w:rsidTr="003B56E7">
        <w:trPr>
          <w:trHeight w:val="65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84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3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80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</w:tbl>
    <w:p w:rsidR="005B2478" w:rsidRPr="00BD1EAF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What might the challenges and dilemmas be in implementing these changes?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3"/>
      </w:tblGrid>
      <w:tr w:rsidR="005B2478" w:rsidRPr="00BD1EAF" w:rsidTr="003B56E7">
        <w:trPr>
          <w:trHeight w:val="65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84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3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80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</w:tbl>
    <w:p w:rsidR="005B2478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 xml:space="preserve">How might jobs and work be </w:t>
      </w:r>
      <w:r w:rsidR="000A3585">
        <w:rPr>
          <w:rFonts w:asciiTheme="minorHAnsi" w:hAnsiTheme="minorHAnsi" w:cstheme="minorHAnsi"/>
        </w:rPr>
        <w:t>redesigned</w:t>
      </w:r>
      <w:r w:rsidRPr="00BD1EAF">
        <w:rPr>
          <w:rFonts w:asciiTheme="minorHAnsi" w:hAnsiTheme="minorHAnsi" w:cstheme="minorHAnsi"/>
        </w:rPr>
        <w:t xml:space="preserve"> to enable expanded flexible working?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3"/>
      </w:tblGrid>
      <w:tr w:rsidR="005B2478" w:rsidRPr="00BD1EAF" w:rsidTr="003B56E7">
        <w:trPr>
          <w:trHeight w:val="65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84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3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80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</w:tbl>
    <w:p w:rsidR="005B2478" w:rsidRPr="00BD1EAF" w:rsidRDefault="005B2478" w:rsidP="005B2478">
      <w:pPr>
        <w:spacing w:line="360" w:lineRule="auto"/>
        <w:ind w:left="567" w:hanging="567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What do you need to do as a team to make these changes work? What are your team guidelines for the day to day operation of flexibility?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3"/>
      </w:tblGrid>
      <w:tr w:rsidR="005B2478" w:rsidRPr="00BD1EAF" w:rsidTr="003B56E7">
        <w:trPr>
          <w:trHeight w:val="65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32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84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336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5B2478" w:rsidRPr="00BD1EAF" w:rsidTr="003B56E7">
        <w:trPr>
          <w:trHeight w:val="480"/>
        </w:trPr>
        <w:tc>
          <w:tcPr>
            <w:tcW w:w="84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</w:tbl>
    <w:p w:rsidR="005B2478" w:rsidRDefault="005B2478" w:rsidP="005B2478">
      <w:pPr>
        <w:pStyle w:val="ListParagraph"/>
        <w:spacing w:line="360" w:lineRule="auto"/>
        <w:ind w:left="930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What is your plan for implementation and monitoring (e.g., agree on when you will check in with team members about the operation of the pilot)?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382"/>
        <w:gridCol w:w="1843"/>
        <w:gridCol w:w="1218"/>
      </w:tblGrid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D1EAF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D1EAF">
              <w:rPr>
                <w:rFonts w:asciiTheme="minorHAnsi" w:hAnsiTheme="minorHAnsi" w:cstheme="minorHAnsi"/>
                <w:b/>
              </w:rPr>
              <w:t>Who</w:t>
            </w: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D1EAF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5382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B2478" w:rsidRDefault="005B2478" w:rsidP="005B2478">
      <w:pPr>
        <w:pStyle w:val="ListParagraph"/>
        <w:spacing w:line="360" w:lineRule="auto"/>
        <w:ind w:left="930"/>
        <w:rPr>
          <w:rFonts w:asciiTheme="minorHAnsi" w:hAnsiTheme="minorHAnsi" w:cstheme="minorHAnsi"/>
        </w:rPr>
      </w:pPr>
    </w:p>
    <w:p w:rsidR="005B2478" w:rsidRPr="00BD1EAF" w:rsidRDefault="005B2478" w:rsidP="005B2478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D1EAF">
        <w:rPr>
          <w:rFonts w:asciiTheme="minorHAnsi" w:hAnsiTheme="minorHAnsi" w:cstheme="minorHAnsi"/>
        </w:rPr>
        <w:t>What additional support or information do you need?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5B2478" w:rsidRPr="00BD1EAF" w:rsidTr="003B56E7">
        <w:tc>
          <w:tcPr>
            <w:tcW w:w="849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849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849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B2478" w:rsidRPr="00BD1EAF" w:rsidTr="003B56E7">
        <w:tc>
          <w:tcPr>
            <w:tcW w:w="8493" w:type="dxa"/>
          </w:tcPr>
          <w:p w:rsidR="005B2478" w:rsidRPr="00BD1EAF" w:rsidRDefault="005B2478" w:rsidP="003B56E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B2478" w:rsidRPr="00BD1EAF" w:rsidRDefault="005B2478" w:rsidP="005B2478">
      <w:pPr>
        <w:rPr>
          <w:rFonts w:asciiTheme="minorHAnsi" w:hAnsiTheme="minorHAnsi" w:cstheme="minorHAnsi"/>
        </w:rPr>
      </w:pPr>
    </w:p>
    <w:p w:rsidR="00867284" w:rsidRPr="005B2478" w:rsidRDefault="00867284" w:rsidP="005B2478"/>
    <w:sectPr w:rsidR="00867284" w:rsidRPr="005B2478" w:rsidSect="00533FB4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F8F" w:rsidRDefault="00DA3F8F" w:rsidP="006F5E08">
      <w:r>
        <w:separator/>
      </w:r>
    </w:p>
  </w:endnote>
  <w:endnote w:type="continuationSeparator" w:id="0">
    <w:p w:rsidR="00DA3F8F" w:rsidRDefault="00DA3F8F" w:rsidP="006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F8F" w:rsidRDefault="00DA3F8F" w:rsidP="006F5E08">
      <w:r>
        <w:separator/>
      </w:r>
    </w:p>
  </w:footnote>
  <w:footnote w:type="continuationSeparator" w:id="0">
    <w:p w:rsidR="00DA3F8F" w:rsidRDefault="00DA3F8F" w:rsidP="006F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08" w:rsidRPr="003A5CBA" w:rsidRDefault="00AF1674" w:rsidP="00534E43">
    <w:pPr>
      <w:pStyle w:val="Heading1"/>
      <w:numPr>
        <w:ilvl w:val="0"/>
        <w:numId w:val="0"/>
      </w:numPr>
      <w:ind w:left="-567"/>
      <w:rPr>
        <w:sz w:val="3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3711575</wp:posOffset>
          </wp:positionH>
          <wp:positionV relativeFrom="paragraph">
            <wp:posOffset>-149860</wp:posOffset>
          </wp:positionV>
          <wp:extent cx="673100" cy="728980"/>
          <wp:effectExtent l="0" t="0" r="0" b="0"/>
          <wp:wrapTight wrapText="bothSides">
            <wp:wrapPolygon edited="0">
              <wp:start x="5502" y="0"/>
              <wp:lineTo x="0" y="2258"/>
              <wp:lineTo x="0" y="20885"/>
              <wp:lineTo x="20785" y="20885"/>
              <wp:lineTo x="20785" y="2258"/>
              <wp:lineTo x="15283" y="0"/>
              <wp:lineTo x="5502" y="0"/>
            </wp:wrapPolygon>
          </wp:wrapTight>
          <wp:docPr id="4" name="Picture 4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WGov_Waratah_Primary_RGB_Re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913">
      <w:rPr>
        <w:noProof/>
      </w:rPr>
      <w:drawing>
        <wp:anchor distT="0" distB="0" distL="114300" distR="114300" simplePos="0" relativeHeight="251661312" behindDoc="1" locked="0" layoutInCell="1" allowOverlap="1" wp14:anchorId="29A0CD13" wp14:editId="18E81C62">
          <wp:simplePos x="0" y="0"/>
          <wp:positionH relativeFrom="margin">
            <wp:posOffset>4872990</wp:posOffset>
          </wp:positionH>
          <wp:positionV relativeFrom="paragraph">
            <wp:posOffset>-240030</wp:posOffset>
          </wp:positionV>
          <wp:extent cx="1597660" cy="904875"/>
          <wp:effectExtent l="0" t="0" r="0" b="0"/>
          <wp:wrapTight wrapText="bothSides">
            <wp:wrapPolygon edited="0">
              <wp:start x="1288" y="1364"/>
              <wp:lineTo x="773" y="18189"/>
              <wp:lineTo x="1288" y="19099"/>
              <wp:lineTo x="2318" y="20008"/>
              <wp:lineTo x="20347" y="20008"/>
              <wp:lineTo x="20347" y="5002"/>
              <wp:lineTo x="15968" y="2728"/>
              <wp:lineTo x="5666" y="1364"/>
              <wp:lineTo x="1288" y="1364"/>
            </wp:wrapPolygon>
          </wp:wrapTight>
          <wp:docPr id="11" name="Picture 11" descr="Everyone can ask about it. Works for me. Works for NSW. Flexible Wor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C_FW_Logo_CMYK_Mono_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E08" w:rsidRPr="003A5CB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DA15F" wp14:editId="1074BD9D">
              <wp:simplePos x="0" y="0"/>
              <wp:positionH relativeFrom="column">
                <wp:posOffset>-939313</wp:posOffset>
              </wp:positionH>
              <wp:positionV relativeFrom="paragraph">
                <wp:posOffset>-461455</wp:posOffset>
              </wp:positionV>
              <wp:extent cx="9488384" cy="1318161"/>
              <wp:effectExtent l="0" t="0" r="17780" b="158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8384" cy="1318161"/>
                      </a:xfrm>
                      <a:prstGeom prst="rect">
                        <a:avLst/>
                      </a:prstGeom>
                      <a:solidFill>
                        <a:srgbClr val="06A6A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B2076" id="Rectangle 2" o:spid="_x0000_s1026" style="position:absolute;margin-left:-73.95pt;margin-top:-36.35pt;width:747.1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" fillcolor="#06a6a9" strokecolor="white [3212]" strokeweight="2pt"/>
          </w:pict>
        </mc:Fallback>
      </mc:AlternateContent>
    </w:r>
  </w:p>
  <w:p w:rsidR="006F5E08" w:rsidRDefault="006F5E08" w:rsidP="006F5E08">
    <w:pPr>
      <w:pStyle w:val="Header"/>
    </w:pPr>
  </w:p>
  <w:p w:rsidR="006F5E08" w:rsidRPr="006F5E08" w:rsidRDefault="006F5E08" w:rsidP="006F5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4372"/>
    <w:multiLevelType w:val="hybridMultilevel"/>
    <w:tmpl w:val="2B3637FC"/>
    <w:lvl w:ilvl="0" w:tplc="504A8F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6E2"/>
    <w:multiLevelType w:val="hybridMultilevel"/>
    <w:tmpl w:val="7DC45DD8"/>
    <w:lvl w:ilvl="0" w:tplc="504A8F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6D5F"/>
    <w:multiLevelType w:val="multilevel"/>
    <w:tmpl w:val="32F08B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C5A52E6"/>
    <w:multiLevelType w:val="hybridMultilevel"/>
    <w:tmpl w:val="96F4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8F3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46631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DC9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68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E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C14372"/>
    <w:multiLevelType w:val="hybridMultilevel"/>
    <w:tmpl w:val="4350A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440"/>
    <w:multiLevelType w:val="multilevel"/>
    <w:tmpl w:val="3702C1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2DD05E4"/>
    <w:multiLevelType w:val="hybridMultilevel"/>
    <w:tmpl w:val="689CA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3F45"/>
    <w:multiLevelType w:val="multilevel"/>
    <w:tmpl w:val="DA22E0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BFC5614"/>
    <w:multiLevelType w:val="multilevel"/>
    <w:tmpl w:val="DEE0E3E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eastAsiaTheme="majorEastAsia" w:hAnsi="Arial" w:cs="Arial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1"/>
    <w:rsid w:val="000A3585"/>
    <w:rsid w:val="000D3641"/>
    <w:rsid w:val="001703E9"/>
    <w:rsid w:val="00533CD1"/>
    <w:rsid w:val="00533FB4"/>
    <w:rsid w:val="00534E43"/>
    <w:rsid w:val="0056042C"/>
    <w:rsid w:val="005A6550"/>
    <w:rsid w:val="005B2478"/>
    <w:rsid w:val="0064067E"/>
    <w:rsid w:val="006F5E08"/>
    <w:rsid w:val="00704487"/>
    <w:rsid w:val="00867284"/>
    <w:rsid w:val="00AF1674"/>
    <w:rsid w:val="00B65AE0"/>
    <w:rsid w:val="00B97DA5"/>
    <w:rsid w:val="00BD1B0F"/>
    <w:rsid w:val="00C44647"/>
    <w:rsid w:val="00CD40D1"/>
    <w:rsid w:val="00DA3F8F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485E2D8-EA74-4D09-9B74-4841CB5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E43"/>
    <w:pPr>
      <w:numPr>
        <w:numId w:val="3"/>
      </w:numPr>
      <w:spacing w:before="480"/>
      <w:contextualSpacing/>
      <w:outlineLvl w:val="0"/>
    </w:pPr>
    <w:rPr>
      <w:rFonts w:ascii="Arial" w:eastAsiaTheme="majorEastAsia" w:hAnsi="Arial" w:cs="Arial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284"/>
    <w:pPr>
      <w:numPr>
        <w:ilvl w:val="1"/>
        <w:numId w:val="3"/>
      </w:numPr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284"/>
    <w:pPr>
      <w:numPr>
        <w:ilvl w:val="2"/>
        <w:numId w:val="3"/>
      </w:numPr>
      <w:spacing w:before="200" w:line="271" w:lineRule="auto"/>
      <w:ind w:left="1276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E08"/>
    <w:pPr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E08"/>
    <w:pPr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E08"/>
    <w:pPr>
      <w:numPr>
        <w:ilvl w:val="5"/>
        <w:numId w:val="3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E08"/>
    <w:pPr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E08"/>
    <w:pPr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E08"/>
    <w:pPr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43"/>
    <w:rPr>
      <w:rFonts w:ascii="Arial" w:eastAsiaTheme="majorEastAsia" w:hAnsi="Arial" w:cs="Arial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7284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284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E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E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E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E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5E0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E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0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6F5E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F5E08"/>
    <w:rPr>
      <w:b/>
      <w:bCs/>
    </w:rPr>
  </w:style>
  <w:style w:type="character" w:styleId="Emphasis">
    <w:name w:val="Emphasis"/>
    <w:uiPriority w:val="20"/>
    <w:qFormat/>
    <w:rsid w:val="006F5E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F5E08"/>
  </w:style>
  <w:style w:type="paragraph" w:styleId="ListParagraph">
    <w:name w:val="List Paragraph"/>
    <w:aliases w:val="Recommendation,List Paragraph1,standard lewis,CDHP List Paragraph,Bullet List Paragraph,List Paragraph11,List Paragraph111,L,F5 List Paragraph,Dot pt,CV text,Table text,Medium Grid 1 - Accent 21,Numbered Paragraph,List Paragraph2,Heading"/>
    <w:basedOn w:val="Normal"/>
    <w:link w:val="ListParagraphChar"/>
    <w:uiPriority w:val="34"/>
    <w:qFormat/>
    <w:rsid w:val="006F5E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E0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5E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08"/>
    <w:rPr>
      <w:b/>
      <w:bCs/>
      <w:i/>
      <w:iCs/>
    </w:rPr>
  </w:style>
  <w:style w:type="character" w:styleId="SubtleEmphasis">
    <w:name w:val="Subtle Emphasis"/>
    <w:uiPriority w:val="19"/>
    <w:qFormat/>
    <w:rsid w:val="006F5E08"/>
    <w:rPr>
      <w:i/>
      <w:iCs/>
    </w:rPr>
  </w:style>
  <w:style w:type="character" w:styleId="IntenseEmphasis">
    <w:name w:val="Intense Emphasis"/>
    <w:uiPriority w:val="21"/>
    <w:qFormat/>
    <w:rsid w:val="006F5E08"/>
    <w:rPr>
      <w:b/>
      <w:bCs/>
    </w:rPr>
  </w:style>
  <w:style w:type="character" w:styleId="SubtleReference">
    <w:name w:val="Subtle Reference"/>
    <w:uiPriority w:val="31"/>
    <w:qFormat/>
    <w:rsid w:val="006F5E08"/>
    <w:rPr>
      <w:smallCaps/>
    </w:rPr>
  </w:style>
  <w:style w:type="character" w:styleId="IntenseReference">
    <w:name w:val="Intense Reference"/>
    <w:uiPriority w:val="32"/>
    <w:qFormat/>
    <w:rsid w:val="006F5E08"/>
    <w:rPr>
      <w:smallCaps/>
      <w:spacing w:val="5"/>
      <w:u w:val="single"/>
    </w:rPr>
  </w:style>
  <w:style w:type="character" w:styleId="BookTitle">
    <w:name w:val="Book Title"/>
    <w:uiPriority w:val="33"/>
    <w:qFormat/>
    <w:rsid w:val="006F5E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E0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08"/>
  </w:style>
  <w:style w:type="paragraph" w:styleId="Footer">
    <w:name w:val="footer"/>
    <w:basedOn w:val="Normal"/>
    <w:link w:val="Foot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08"/>
  </w:style>
  <w:style w:type="character" w:customStyle="1" w:styleId="ListParagraphChar">
    <w:name w:val="List Paragraph Char"/>
    <w:aliases w:val="Recommendation Char,List Paragraph1 Char,standard lewis Char,CDHP List Paragraph Char,Bullet List Paragraph Char,List Paragraph11 Char,List Paragraph111 Char,L Char,F5 List Paragraph Char,Dot pt Char,CV text Char,Table text Char"/>
    <w:basedOn w:val="DefaultParagraphFont"/>
    <w:link w:val="ListParagraph"/>
    <w:uiPriority w:val="34"/>
    <w:qFormat/>
    <w:locked/>
    <w:rsid w:val="000D3641"/>
  </w:style>
  <w:style w:type="table" w:styleId="TableGrid">
    <w:name w:val="Table Grid"/>
    <w:basedOn w:val="TableNormal"/>
    <w:uiPriority w:val="39"/>
    <w:rsid w:val="00533FB4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7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OLDH\ObjectiveHome\REYNOLDH-sfobjprod.govnet.nsw.gov.au-8008\Objects\Flex%20Work%20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5A6A9"/>
      </a:dk2>
      <a:lt2>
        <a:srgbClr val="FFFFFF"/>
      </a:lt2>
      <a:accent1>
        <a:srgbClr val="FF6400"/>
      </a:accent1>
      <a:accent2>
        <a:srgbClr val="2FAA2B"/>
      </a:accent2>
      <a:accent3>
        <a:srgbClr val="752F8A"/>
      </a:accent3>
      <a:accent4>
        <a:srgbClr val="E81267"/>
      </a:accent4>
      <a:accent5>
        <a:srgbClr val="05A6A9"/>
      </a:accent5>
      <a:accent6>
        <a:srgbClr val="F79646"/>
      </a:accent6>
      <a:hlink>
        <a:srgbClr val="0070C0"/>
      </a:hlink>
      <a:folHlink>
        <a:srgbClr val="05A6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A4451146</value>
    </field>
    <field name="Objective-Title">
      <value order="0">02. Team-based pack (blank)</value>
    </field>
    <field name="Objective-Description">
      <value order="0"/>
    </field>
    <field name="Objective-CreationStamp">
      <value order="0">2019-10-10T00:34:24Z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2019-11-08T00:00:40Z</value>
    </field>
    <field name="Objective-Owner">
      <value order="0">Helen Reynolds</value>
    </field>
    <field name="Objective-Path">
      <value order="0">Objective Global Folder:1. Public Service Commission (PSC):1. Public Service Commission File Plan (PSC):WORKFORCE DIVERSITY AND EQUITY:FLEXIBLE WORKING:Flexible Working - Framework:Flexible Working - Framework - Phase two - Team based design:0002. Final Toolkit resources - templates and tip sheets</value>
    </field>
    <field name="Objective-Parent">
      <value order="0">0002. Final Toolkit resources - templates and tip sheets</value>
    </field>
    <field name="Objective-State">
      <value order="0">Being Drafted</value>
    </field>
    <field name="Objective-VersionId">
      <value order="0">vA7895728</value>
    </field>
    <field name="Objective-Version">
      <value order="0">2.6</value>
    </field>
    <field name="Objective-VersionNumber">
      <value order="0">8</value>
    </field>
    <field name="Objective-VersionComment">
      <value order="0"/>
    </field>
    <field name="Objective-FileNumber">
      <value order="0">qA430037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Approval History">
        <value order="0"/>
      </field>
      <field name="Objective-Approval Status">
        <value order="0"/>
      </field>
      <field name="Objective-Connect Creator">
        <value order="0"/>
      </field>
      <field name="Objective-Document Tag(s)">
        <value order="0"/>
      </field>
      <field name="Objective-Shared By">
        <value order="0"/>
      </field>
      <field name="Objective-Current Approver">
        <value order="0"/>
      </field>
    </catalogue>
    <catalogue name="RecFind Document Catalogue" type="user" ori="id:cA88">
      <field name="Objective-Date Received">
        <value order="0"/>
      </field>
      <field name="Objective-Author">
        <value order="0"/>
      </field>
      <field name="Objective-RecFind Document Reference">
        <value order="0"/>
      </field>
      <field name="Objective-RecFind Entered By">
        <value order="0"/>
      </field>
      <field name="Objective-RecFind Description">
        <value order="0"/>
      </field>
      <field name="Objective-RecFind Published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Flex Work  - Word template</Template>
  <TotalTime>0</TotalTime>
  <Pages>4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Reynolds</dc:creator>
  <cp:lastModifiedBy>Claire Smith</cp:lastModifiedBy>
  <cp:revision>2</cp:revision>
  <dcterms:created xsi:type="dcterms:W3CDTF">2020-10-29T23:19:00Z</dcterms:created>
  <dcterms:modified xsi:type="dcterms:W3CDTF">2020-10-29T23:19:00Z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A4451146</vt:lpwstr>
  </property>
  <property fmtid="{D5CDD505-2E9C-101B-9397-08002B2CF9AE}" pid="4" name="Objective-Title">
    <vt:lpwstr>02. Team-based pack (blank)</vt:lpwstr>
  </property>
  <property fmtid="{D5CDD505-2E9C-101B-9397-08002B2CF9AE}" pid="5" name="Objective-Description">
    <vt:lpwstr/>
  </property>
  <property fmtid="{D5CDD505-2E9C-101B-9397-08002B2CF9AE}" pid="6" name="Objective-CreationStamp">
    <vt:filetime>2019-10-10T00:34:32Z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2019-11-08T00:00:40Z</vt:filetime>
  </property>
  <property fmtid="{D5CDD505-2E9C-101B-9397-08002B2CF9AE}" pid="11" name="Objective-Owner">
    <vt:lpwstr>Helen Reynolds</vt:lpwstr>
  </property>
  <property fmtid="{D5CDD505-2E9C-101B-9397-08002B2CF9AE}" pid="12" name="Objective-Path">
    <vt:lpwstr>Objective Global Folder:1. Public Service Commission (PSC):1. Public Service Commission File Plan (PSC):WORKFORCE DIVERSITY AND EQUITY:FLEXIBLE WORKING:Flexible Working - Framework:Flexible Working - Framework - Phase two - Team based design:0002. Final T</vt:lpwstr>
  </property>
  <property fmtid="{D5CDD505-2E9C-101B-9397-08002B2CF9AE}" pid="13" name="Objective-Parent">
    <vt:lpwstr>0002. Final Toolkit resources - templates and tip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vA7895728</vt:lpwstr>
  </property>
  <property fmtid="{D5CDD505-2E9C-101B-9397-08002B2CF9AE}" pid="16" name="Objective-Version">
    <vt:lpwstr>2.6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Approval History">
    <vt:lpwstr/>
  </property>
  <property fmtid="{D5CDD505-2E9C-101B-9397-08002B2CF9AE}" pid="26" name="Objective-Approval Status">
    <vt:lpwstr/>
  </property>
  <property fmtid="{D5CDD505-2E9C-101B-9397-08002B2CF9AE}" pid="27" name="Objective-Connect Creator">
    <vt:lpwstr/>
  </property>
  <property fmtid="{D5CDD505-2E9C-101B-9397-08002B2CF9AE}" pid="28" name="Objective-Document Tag(s)">
    <vt:lpwstr/>
  </property>
  <property fmtid="{D5CDD505-2E9C-101B-9397-08002B2CF9AE}" pid="29" name="Objective-Shared By">
    <vt:lpwstr/>
  </property>
  <property fmtid="{D5CDD505-2E9C-101B-9397-08002B2CF9AE}" pid="30" name="Objective-Current Approver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  <property fmtid="{D5CDD505-2E9C-101B-9397-08002B2CF9AE}" pid="41" name="Objective-Date Received">
    <vt:lpwstr/>
  </property>
  <property fmtid="{D5CDD505-2E9C-101B-9397-08002B2CF9AE}" pid="42" name="Objective-Author">
    <vt:lpwstr/>
  </property>
  <property fmtid="{D5CDD505-2E9C-101B-9397-08002B2CF9AE}" pid="43" name="Objective-RecFind Document Reference">
    <vt:lpwstr/>
  </property>
  <property fmtid="{D5CDD505-2E9C-101B-9397-08002B2CF9AE}" pid="44" name="Objective-RecFind Entered By">
    <vt:lpwstr/>
  </property>
  <property fmtid="{D5CDD505-2E9C-101B-9397-08002B2CF9AE}" pid="45" name="Objective-RecFind Description">
    <vt:lpwstr/>
  </property>
  <property fmtid="{D5CDD505-2E9C-101B-9397-08002B2CF9AE}" pid="46" name="Objective-RecFind Published Date">
    <vt:lpwstr/>
  </property>
</Properties>
</file>